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5FF" w:rsidRDefault="002C25FF">
      <w:pPr>
        <w:spacing w:after="1" w:line="220" w:lineRule="atLeast"/>
        <w:ind w:firstLine="540"/>
        <w:jc w:val="both"/>
        <w:rPr>
          <w:rFonts w:ascii="Calibri" w:hAnsi="Calibri" w:cs="Calibri"/>
          <w:b/>
        </w:rPr>
      </w:pPr>
    </w:p>
    <w:tbl>
      <w:tblPr>
        <w:tblStyle w:val="a3"/>
        <w:tblW w:w="10429" w:type="dxa"/>
        <w:tblInd w:w="-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429"/>
      </w:tblGrid>
      <w:tr w:rsidR="002C25FF" w:rsidRPr="00E10EC7" w:rsidTr="002C25FF">
        <w:tc>
          <w:tcPr>
            <w:tcW w:w="10429" w:type="dxa"/>
          </w:tcPr>
          <w:p w:rsidR="002C25FF" w:rsidRPr="00E10EC7" w:rsidRDefault="002C25FF" w:rsidP="002C25FF">
            <w:pPr>
              <w:ind w:firstLine="72"/>
              <w:jc w:val="center"/>
            </w:pPr>
            <w:r w:rsidRPr="00E10EC7">
              <w:rPr>
                <w:noProof/>
              </w:rPr>
              <w:drawing>
                <wp:inline distT="0" distB="0" distL="0" distR="0">
                  <wp:extent cx="601980" cy="731520"/>
                  <wp:effectExtent l="0" t="0" r="7620" b="0"/>
                  <wp:docPr id="1" name="Рисунок 1" descr="Pi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_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1980" cy="731520"/>
                          </a:xfrm>
                          <a:prstGeom prst="rect">
                            <a:avLst/>
                          </a:prstGeom>
                          <a:noFill/>
                          <a:ln>
                            <a:noFill/>
                          </a:ln>
                        </pic:spPr>
                      </pic:pic>
                    </a:graphicData>
                  </a:graphic>
                </wp:inline>
              </w:drawing>
            </w:r>
          </w:p>
          <w:p w:rsidR="002C25FF" w:rsidRPr="00E10EC7" w:rsidRDefault="002C25FF" w:rsidP="002C25FF">
            <w:pPr>
              <w:ind w:firstLine="72"/>
              <w:jc w:val="center"/>
            </w:pPr>
          </w:p>
        </w:tc>
      </w:tr>
      <w:tr w:rsidR="002C25FF" w:rsidRPr="00E10EC7" w:rsidTr="00C176B3">
        <w:trPr>
          <w:trHeight w:val="1182"/>
        </w:trPr>
        <w:tc>
          <w:tcPr>
            <w:tcW w:w="10429" w:type="dxa"/>
          </w:tcPr>
          <w:p w:rsidR="002C25FF" w:rsidRPr="00E10EC7" w:rsidRDefault="002C25FF" w:rsidP="002C25FF">
            <w:pPr>
              <w:pStyle w:val="2"/>
              <w:ind w:firstLine="36"/>
              <w:jc w:val="center"/>
              <w:outlineLvl w:val="1"/>
              <w:rPr>
                <w:rFonts w:ascii="Times New Roman" w:hAnsi="Times New Roman" w:cs="Times New Roman"/>
                <w:b w:val="0"/>
                <w:i w:val="0"/>
                <w:sz w:val="24"/>
                <w:szCs w:val="24"/>
              </w:rPr>
            </w:pPr>
            <w:r>
              <w:rPr>
                <w:rFonts w:ascii="Times New Roman" w:hAnsi="Times New Roman" w:cs="Times New Roman"/>
                <w:b w:val="0"/>
                <w:i w:val="0"/>
                <w:sz w:val="24"/>
                <w:szCs w:val="24"/>
              </w:rPr>
              <w:t xml:space="preserve">ПРЕДСЕДАТЕЛЬ </w:t>
            </w:r>
            <w:r w:rsidR="00BF7D6C">
              <w:rPr>
                <w:rFonts w:ascii="Times New Roman" w:hAnsi="Times New Roman" w:cs="Times New Roman"/>
                <w:b w:val="0"/>
                <w:i w:val="0"/>
                <w:sz w:val="24"/>
                <w:szCs w:val="24"/>
              </w:rPr>
              <w:t>СОВЕТА ДЕПУТАТОВ</w:t>
            </w:r>
          </w:p>
          <w:p w:rsidR="002C25FF" w:rsidRPr="00E10EC7" w:rsidRDefault="002C25FF" w:rsidP="002C25FF">
            <w:pPr>
              <w:pStyle w:val="2"/>
              <w:ind w:firstLine="36"/>
              <w:jc w:val="center"/>
              <w:outlineLvl w:val="1"/>
              <w:rPr>
                <w:rFonts w:ascii="Times New Roman" w:hAnsi="Times New Roman" w:cs="Times New Roman"/>
                <w:b w:val="0"/>
                <w:i w:val="0"/>
                <w:sz w:val="24"/>
                <w:szCs w:val="24"/>
              </w:rPr>
            </w:pPr>
            <w:r w:rsidRPr="00E10EC7">
              <w:rPr>
                <w:rFonts w:ascii="Times New Roman" w:hAnsi="Times New Roman" w:cs="Times New Roman"/>
                <w:b w:val="0"/>
                <w:i w:val="0"/>
                <w:sz w:val="24"/>
                <w:szCs w:val="24"/>
              </w:rPr>
              <w:t xml:space="preserve"> </w:t>
            </w:r>
            <w:r w:rsidR="005F1D5B" w:rsidRPr="00E10EC7">
              <w:rPr>
                <w:rFonts w:ascii="Times New Roman" w:hAnsi="Times New Roman" w:cs="Times New Roman"/>
                <w:b w:val="0"/>
                <w:i w:val="0"/>
                <w:sz w:val="24"/>
                <w:szCs w:val="24"/>
              </w:rPr>
              <w:t>ПИЛЬНИНСКОГО МУНИЦИПАЛЬНОГО</w:t>
            </w:r>
            <w:r w:rsidR="00BF7D6C">
              <w:rPr>
                <w:rFonts w:ascii="Times New Roman" w:hAnsi="Times New Roman" w:cs="Times New Roman"/>
                <w:b w:val="0"/>
                <w:i w:val="0"/>
                <w:sz w:val="24"/>
                <w:szCs w:val="24"/>
              </w:rPr>
              <w:t xml:space="preserve"> ОКРУГА</w:t>
            </w:r>
            <w:r w:rsidRPr="00E10EC7">
              <w:rPr>
                <w:rFonts w:ascii="Times New Roman" w:hAnsi="Times New Roman" w:cs="Times New Roman"/>
                <w:b w:val="0"/>
                <w:i w:val="0"/>
                <w:sz w:val="24"/>
                <w:szCs w:val="24"/>
              </w:rPr>
              <w:t xml:space="preserve"> НИЖЕГОРОДСКОЙ ОБЛАСТИ</w:t>
            </w:r>
          </w:p>
          <w:p w:rsidR="002C25FF" w:rsidRPr="00E10EC7" w:rsidRDefault="002C25FF" w:rsidP="002C25FF">
            <w:pPr>
              <w:pStyle w:val="2"/>
              <w:ind w:firstLine="36"/>
              <w:jc w:val="center"/>
              <w:outlineLvl w:val="1"/>
              <w:rPr>
                <w:rFonts w:ascii="Times New Roman" w:hAnsi="Times New Roman" w:cs="Times New Roman"/>
                <w:b w:val="0"/>
                <w:i w:val="0"/>
                <w:sz w:val="24"/>
                <w:szCs w:val="24"/>
              </w:rPr>
            </w:pPr>
          </w:p>
        </w:tc>
      </w:tr>
    </w:tbl>
    <w:p w:rsidR="002C25FF" w:rsidRPr="00E10EC7" w:rsidRDefault="002C25FF" w:rsidP="002C25FF">
      <w:pPr>
        <w:pStyle w:val="1"/>
        <w:ind w:left="567"/>
        <w:rPr>
          <w:sz w:val="36"/>
          <w:szCs w:val="36"/>
        </w:rPr>
      </w:pPr>
    </w:p>
    <w:p w:rsidR="00E12410" w:rsidRPr="002D554E" w:rsidRDefault="00E12410" w:rsidP="00E12410">
      <w:pPr>
        <w:pStyle w:val="1"/>
        <w:ind w:left="567"/>
        <w:rPr>
          <w:rFonts w:ascii="Times New Roman" w:hAnsi="Times New Roman"/>
          <w:sz w:val="40"/>
          <w:szCs w:val="40"/>
        </w:rPr>
      </w:pPr>
      <w:r w:rsidRPr="00E12410">
        <w:rPr>
          <w:rFonts w:ascii="Times New Roman" w:hAnsi="Times New Roman"/>
          <w:sz w:val="40"/>
          <w:szCs w:val="40"/>
        </w:rPr>
        <w:t xml:space="preserve"> </w:t>
      </w:r>
      <w:r w:rsidRPr="002D554E">
        <w:rPr>
          <w:rFonts w:ascii="Times New Roman" w:hAnsi="Times New Roman"/>
          <w:sz w:val="40"/>
          <w:szCs w:val="40"/>
        </w:rPr>
        <w:t>ПОСТАНОВЛЕНИЕ</w:t>
      </w:r>
    </w:p>
    <w:p w:rsidR="00E12410" w:rsidRPr="00A33CCB" w:rsidRDefault="00E12410" w:rsidP="00E12410">
      <w:pPr>
        <w:keepNext/>
        <w:spacing w:after="0" w:line="240" w:lineRule="auto"/>
        <w:jc w:val="center"/>
        <w:outlineLvl w:val="0"/>
        <w:rPr>
          <w:rFonts w:ascii="Times New Roman" w:eastAsia="Times New Roman" w:hAnsi="Times New Roman" w:cs="Times New Roman"/>
          <w:b/>
          <w:sz w:val="40"/>
          <w:szCs w:val="40"/>
          <w:lang w:eastAsia="ru-RU"/>
        </w:rPr>
      </w:pPr>
    </w:p>
    <w:p w:rsidR="00E12410" w:rsidRPr="00A33CCB" w:rsidRDefault="00E12410" w:rsidP="00E12410">
      <w:pPr>
        <w:spacing w:after="0" w:line="240" w:lineRule="auto"/>
        <w:jc w:val="center"/>
        <w:rPr>
          <w:rFonts w:ascii="Times New Roman" w:eastAsia="Times New Roman" w:hAnsi="Times New Roman" w:cs="Times New Roman"/>
          <w:sz w:val="24"/>
          <w:szCs w:val="24"/>
          <w:lang w:eastAsia="ru-RU"/>
        </w:rPr>
      </w:pPr>
    </w:p>
    <w:p w:rsidR="00E12410" w:rsidRPr="004C699C" w:rsidRDefault="00E12410" w:rsidP="00E12410">
      <w:pPr>
        <w:spacing w:after="0" w:line="240" w:lineRule="auto"/>
        <w:jc w:val="center"/>
        <w:rPr>
          <w:rFonts w:ascii="Times New Roman" w:eastAsia="Times New Roman" w:hAnsi="Times New Roman" w:cs="Times New Roman"/>
          <w:sz w:val="24"/>
          <w:szCs w:val="24"/>
          <w:lang w:eastAsia="ru-RU"/>
        </w:rPr>
      </w:pPr>
      <w:r w:rsidRPr="004C699C">
        <w:rPr>
          <w:rFonts w:ascii="Times New Roman" w:eastAsia="Times New Roman" w:hAnsi="Times New Roman" w:cs="Times New Roman"/>
          <w:sz w:val="24"/>
          <w:szCs w:val="24"/>
          <w:lang w:eastAsia="ru-RU"/>
        </w:rPr>
        <w:t>От 6 апреля 2026 г                                                                                               №</w:t>
      </w:r>
      <w:r w:rsidR="005F1D5B">
        <w:rPr>
          <w:rFonts w:ascii="Times New Roman" w:eastAsia="Times New Roman" w:hAnsi="Times New Roman" w:cs="Times New Roman"/>
          <w:sz w:val="24"/>
          <w:szCs w:val="24"/>
          <w:lang w:eastAsia="ru-RU"/>
        </w:rPr>
        <w:t xml:space="preserve"> </w:t>
      </w:r>
      <w:r w:rsidR="004C699C" w:rsidRPr="004C699C">
        <w:rPr>
          <w:rFonts w:ascii="Times New Roman" w:eastAsia="Times New Roman" w:hAnsi="Times New Roman" w:cs="Times New Roman"/>
          <w:sz w:val="24"/>
          <w:szCs w:val="24"/>
          <w:lang w:eastAsia="ru-RU"/>
        </w:rPr>
        <w:t>04</w:t>
      </w:r>
    </w:p>
    <w:p w:rsidR="00E12410" w:rsidRPr="00A33CCB" w:rsidRDefault="00E12410" w:rsidP="00E1241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12410" w:rsidRPr="0091443E" w:rsidRDefault="00E12410" w:rsidP="00E12410">
      <w:pPr>
        <w:widowControl w:val="0"/>
        <w:autoSpaceDE w:val="0"/>
        <w:autoSpaceDN w:val="0"/>
        <w:spacing w:after="0" w:line="240" w:lineRule="auto"/>
        <w:jc w:val="center"/>
        <w:rPr>
          <w:rFonts w:ascii="Times New Roman" w:eastAsiaTheme="minorEastAsia" w:hAnsi="Times New Roman" w:cs="Times New Roman"/>
          <w:b/>
          <w:caps/>
          <w:sz w:val="24"/>
          <w:szCs w:val="24"/>
          <w:lang w:eastAsia="ru-RU"/>
        </w:rPr>
      </w:pPr>
      <w:r w:rsidRPr="0091443E">
        <w:rPr>
          <w:rFonts w:ascii="Times New Roman" w:eastAsiaTheme="minorEastAsia" w:hAnsi="Times New Roman" w:cs="Times New Roman"/>
          <w:b/>
          <w:caps/>
          <w:sz w:val="24"/>
          <w:szCs w:val="24"/>
          <w:lang w:eastAsia="ru-RU"/>
        </w:rPr>
        <w:t xml:space="preserve">Об утверждении </w:t>
      </w:r>
      <w:hyperlink r:id="rId5" w:anchor="P36" w:history="1">
        <w:r w:rsidRPr="0091443E">
          <w:rPr>
            <w:rFonts w:ascii="Times New Roman" w:eastAsiaTheme="minorEastAsia" w:hAnsi="Times New Roman" w:cs="Times New Roman"/>
            <w:b/>
            <w:caps/>
            <w:sz w:val="24"/>
            <w:szCs w:val="24"/>
            <w:lang w:eastAsia="ru-RU"/>
          </w:rPr>
          <w:t>Положени</w:t>
        </w:r>
      </w:hyperlink>
      <w:r w:rsidRPr="0091443E">
        <w:rPr>
          <w:rFonts w:ascii="Times New Roman" w:eastAsiaTheme="minorEastAsia" w:hAnsi="Times New Roman" w:cs="Times New Roman"/>
          <w:b/>
          <w:caps/>
          <w:sz w:val="24"/>
          <w:szCs w:val="24"/>
          <w:lang w:eastAsia="ru-RU"/>
        </w:rPr>
        <w:t xml:space="preserve">я о предоставлении гражданами, претендующими на замещение должностей муниципальной службы в </w:t>
      </w:r>
      <w:r>
        <w:rPr>
          <w:rFonts w:ascii="Times New Roman" w:eastAsiaTheme="minorEastAsia" w:hAnsi="Times New Roman" w:cs="Times New Roman"/>
          <w:b/>
          <w:caps/>
          <w:sz w:val="24"/>
          <w:szCs w:val="24"/>
          <w:lang w:eastAsia="ru-RU"/>
        </w:rPr>
        <w:t>отделе совета депутатов</w:t>
      </w:r>
      <w:r w:rsidRPr="0091443E">
        <w:rPr>
          <w:rFonts w:ascii="Times New Roman" w:eastAsiaTheme="minorEastAsia" w:hAnsi="Times New Roman" w:cs="Times New Roman"/>
          <w:b/>
          <w:caps/>
          <w:sz w:val="24"/>
          <w:szCs w:val="24"/>
          <w:lang w:eastAsia="ru-RU"/>
        </w:rPr>
        <w:t xml:space="preserve"> Пильнинского муниципального округа Нижегородской области,  сведений о доходах, об имуществе и обязательствах имущественного характера, и о представлении муниципальными служащими сведений о расходах, а также об источниках получения средств, за</w:t>
      </w:r>
      <w:r w:rsidR="004C699C">
        <w:rPr>
          <w:rFonts w:ascii="Times New Roman" w:eastAsiaTheme="minorEastAsia" w:hAnsi="Times New Roman" w:cs="Times New Roman"/>
          <w:b/>
          <w:caps/>
          <w:sz w:val="24"/>
          <w:szCs w:val="24"/>
          <w:lang w:eastAsia="ru-RU"/>
        </w:rPr>
        <w:t xml:space="preserve"> счет которых совершена сделка</w:t>
      </w:r>
    </w:p>
    <w:p w:rsidR="00E12410" w:rsidRPr="00A33CCB" w:rsidRDefault="00E12410" w:rsidP="00E12410">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p w:rsidR="00E12410" w:rsidRPr="00E12410" w:rsidRDefault="00E12410" w:rsidP="00E12410">
      <w:pPr>
        <w:autoSpaceDE w:val="0"/>
        <w:autoSpaceDN w:val="0"/>
        <w:adjustRightInd w:val="0"/>
        <w:spacing w:after="0" w:line="240" w:lineRule="auto"/>
        <w:jc w:val="both"/>
        <w:rPr>
          <w:rFonts w:ascii="Times New Roman" w:hAnsi="Times New Roman" w:cs="Times New Roman"/>
          <w:bCs/>
          <w:sz w:val="24"/>
          <w:szCs w:val="24"/>
        </w:rPr>
      </w:pPr>
      <w:r w:rsidRPr="00EA44B3">
        <w:rPr>
          <w:rFonts w:ascii="Times New Roman" w:hAnsi="Times New Roman" w:cs="Times New Roman"/>
          <w:sz w:val="24"/>
          <w:szCs w:val="24"/>
        </w:rPr>
        <w:t xml:space="preserve">В соответствии с Федеральным </w:t>
      </w:r>
      <w:hyperlink r:id="rId6" w:history="1">
        <w:r w:rsidRPr="00EA44B3">
          <w:rPr>
            <w:rFonts w:ascii="Times New Roman" w:hAnsi="Times New Roman" w:cs="Times New Roman"/>
            <w:sz w:val="24"/>
            <w:szCs w:val="24"/>
          </w:rPr>
          <w:t>законом</w:t>
        </w:r>
      </w:hyperlink>
      <w:r w:rsidRPr="00EA44B3">
        <w:rPr>
          <w:rFonts w:ascii="Times New Roman" w:hAnsi="Times New Roman" w:cs="Times New Roman"/>
          <w:sz w:val="24"/>
          <w:szCs w:val="24"/>
        </w:rPr>
        <w:t xml:space="preserve"> от 2 марта 2007 года N 25-ФЗ "О муниципальной службе в Российской Федерации", Федеральным </w:t>
      </w:r>
      <w:hyperlink r:id="rId7" w:history="1">
        <w:r w:rsidRPr="00EA44B3">
          <w:rPr>
            <w:rFonts w:ascii="Times New Roman" w:hAnsi="Times New Roman" w:cs="Times New Roman"/>
            <w:sz w:val="24"/>
            <w:szCs w:val="24"/>
          </w:rPr>
          <w:t>законом</w:t>
        </w:r>
      </w:hyperlink>
      <w:r w:rsidRPr="00EA44B3">
        <w:rPr>
          <w:rFonts w:ascii="Times New Roman" w:hAnsi="Times New Roman" w:cs="Times New Roman"/>
          <w:sz w:val="24"/>
          <w:szCs w:val="24"/>
        </w:rPr>
        <w:t xml:space="preserve"> от 25 декабря 2008 года N 273-ФЗ "О противодействии коррупции", Федеральным </w:t>
      </w:r>
      <w:hyperlink r:id="rId8" w:history="1">
        <w:r w:rsidRPr="00EA44B3">
          <w:rPr>
            <w:rFonts w:ascii="Times New Roman" w:hAnsi="Times New Roman" w:cs="Times New Roman"/>
            <w:sz w:val="24"/>
            <w:szCs w:val="24"/>
          </w:rPr>
          <w:t>законом</w:t>
        </w:r>
      </w:hyperlink>
      <w:r w:rsidRPr="00EA44B3">
        <w:rPr>
          <w:rFonts w:ascii="Times New Roman" w:hAnsi="Times New Roman" w:cs="Times New Roman"/>
          <w:sz w:val="24"/>
          <w:szCs w:val="24"/>
        </w:rPr>
        <w:t xml:space="preserve"> от 20 марта 2025 года N 33-ФЗ "Об общих принципах организации местного самоуправления в единой системе публичной власти", Федеральным </w:t>
      </w:r>
      <w:hyperlink r:id="rId9" w:history="1">
        <w:r w:rsidRPr="00EA44B3">
          <w:rPr>
            <w:rFonts w:ascii="Times New Roman" w:hAnsi="Times New Roman" w:cs="Times New Roman"/>
            <w:sz w:val="24"/>
            <w:szCs w:val="24"/>
          </w:rPr>
          <w:t>законом</w:t>
        </w:r>
      </w:hyperlink>
      <w:r w:rsidRPr="00EA44B3">
        <w:rPr>
          <w:rFonts w:ascii="Times New Roman" w:hAnsi="Times New Roman" w:cs="Times New Roman"/>
          <w:sz w:val="24"/>
          <w:szCs w:val="24"/>
        </w:rPr>
        <w:t xml:space="preserve"> от 28 декабря 2025 года N 505-ФЗ "О внесении изменений в отдельные законодательные акты Российской Федерации", </w:t>
      </w:r>
      <w:hyperlink r:id="rId10" w:history="1">
        <w:r w:rsidRPr="00EA44B3">
          <w:rPr>
            <w:rFonts w:ascii="Times New Roman" w:hAnsi="Times New Roman" w:cs="Times New Roman"/>
            <w:sz w:val="24"/>
            <w:szCs w:val="24"/>
          </w:rPr>
          <w:t>Указом</w:t>
        </w:r>
      </w:hyperlink>
      <w:r w:rsidRPr="00EA44B3">
        <w:rPr>
          <w:rFonts w:ascii="Times New Roman" w:hAnsi="Times New Roman" w:cs="Times New Roman"/>
          <w:sz w:val="24"/>
          <w:szCs w:val="24"/>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Pr>
          <w:rFonts w:ascii="Times New Roman" w:hAnsi="Times New Roman" w:cs="Times New Roman"/>
          <w:sz w:val="24"/>
          <w:szCs w:val="24"/>
        </w:rPr>
        <w:t>, решением Совета депутатов Пильнинского муниципального округа Нижегородской области от 27 марта 2026 года №</w:t>
      </w:r>
      <w:r w:rsidR="005F1D5B">
        <w:rPr>
          <w:rFonts w:ascii="Times New Roman" w:hAnsi="Times New Roman" w:cs="Times New Roman"/>
          <w:sz w:val="24"/>
          <w:szCs w:val="24"/>
        </w:rPr>
        <w:t xml:space="preserve"> </w:t>
      </w:r>
      <w:r>
        <w:rPr>
          <w:rFonts w:ascii="Times New Roman" w:hAnsi="Times New Roman" w:cs="Times New Roman"/>
          <w:sz w:val="24"/>
          <w:szCs w:val="24"/>
        </w:rPr>
        <w:t xml:space="preserve">16 «Об утверждении </w:t>
      </w:r>
      <w:hyperlink r:id="rId11" w:anchor="P36" w:history="1">
        <w:r w:rsidRPr="00E12410">
          <w:rPr>
            <w:rFonts w:ascii="Times New Roman" w:eastAsiaTheme="minorEastAsia" w:hAnsi="Times New Roman" w:cs="Times New Roman"/>
            <w:sz w:val="24"/>
            <w:szCs w:val="24"/>
            <w:lang w:eastAsia="ru-RU"/>
          </w:rPr>
          <w:t>Положени</w:t>
        </w:r>
      </w:hyperlink>
      <w:r w:rsidRPr="00E12410">
        <w:rPr>
          <w:rFonts w:ascii="Times New Roman" w:eastAsiaTheme="minorEastAsia" w:hAnsi="Times New Roman" w:cs="Times New Roman"/>
          <w:sz w:val="24"/>
          <w:szCs w:val="24"/>
          <w:lang w:eastAsia="ru-RU"/>
        </w:rPr>
        <w:t>я о предоставлении гражданами, претендующими на замещение должностей муниципальной службы в органах местного самоуправления  Пильнинского муниципального округа Нижегородской области,  сведений о доходах, об имуществе и обязательствах имущественного характера, и о представлении муниципальными служащими сведений о расходах, а также об источниках получения средств, за счет которых совершена сделка</w:t>
      </w:r>
      <w:r>
        <w:rPr>
          <w:rFonts w:ascii="Times New Roman" w:eastAsiaTheme="minorEastAsia" w:hAnsi="Times New Roman" w:cs="Times New Roman"/>
          <w:sz w:val="24"/>
          <w:szCs w:val="24"/>
          <w:lang w:eastAsia="ru-RU"/>
        </w:rPr>
        <w:t>»</w:t>
      </w:r>
      <w:r w:rsidRPr="00E12410">
        <w:rPr>
          <w:rFonts w:ascii="Times New Roman" w:hAnsi="Times New Roman" w:cs="Times New Roman"/>
          <w:bCs/>
          <w:sz w:val="24"/>
          <w:szCs w:val="24"/>
        </w:rPr>
        <w:t xml:space="preserve"> </w:t>
      </w:r>
    </w:p>
    <w:p w:rsidR="00E12410" w:rsidRPr="00E12410" w:rsidRDefault="00E12410" w:rsidP="00E12410">
      <w:pPr>
        <w:autoSpaceDE w:val="0"/>
        <w:autoSpaceDN w:val="0"/>
        <w:adjustRightInd w:val="0"/>
        <w:spacing w:after="0" w:line="240" w:lineRule="auto"/>
        <w:ind w:firstLine="540"/>
        <w:jc w:val="both"/>
        <w:rPr>
          <w:rFonts w:ascii="Times New Roman" w:hAnsi="Times New Roman" w:cs="Times New Roman"/>
          <w:sz w:val="24"/>
          <w:szCs w:val="24"/>
        </w:rPr>
      </w:pPr>
    </w:p>
    <w:p w:rsidR="00E12410" w:rsidRPr="00EA44B3" w:rsidRDefault="00E12410" w:rsidP="00E1241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Постановляю</w:t>
      </w:r>
      <w:r w:rsidRPr="00EA44B3">
        <w:rPr>
          <w:rFonts w:ascii="Times New Roman" w:hAnsi="Times New Roman" w:cs="Times New Roman"/>
          <w:sz w:val="24"/>
          <w:szCs w:val="24"/>
        </w:rPr>
        <w:t>:</w:t>
      </w:r>
    </w:p>
    <w:p w:rsidR="00E12410" w:rsidRPr="00EA44B3" w:rsidRDefault="00E12410" w:rsidP="005F1D5B">
      <w:pPr>
        <w:widowControl w:val="0"/>
        <w:autoSpaceDE w:val="0"/>
        <w:autoSpaceDN w:val="0"/>
        <w:spacing w:before="200" w:after="0" w:line="240" w:lineRule="auto"/>
        <w:ind w:firstLine="539"/>
        <w:jc w:val="both"/>
        <w:rPr>
          <w:rFonts w:ascii="Times New Roman" w:hAnsi="Times New Roman" w:cs="Times New Roman"/>
          <w:sz w:val="24"/>
          <w:szCs w:val="24"/>
        </w:rPr>
      </w:pPr>
      <w:r w:rsidRPr="00EA44B3">
        <w:rPr>
          <w:rFonts w:ascii="Times New Roman" w:hAnsi="Times New Roman" w:cs="Times New Roman"/>
          <w:sz w:val="24"/>
          <w:szCs w:val="24"/>
        </w:rPr>
        <w:t>1.</w:t>
      </w:r>
      <w:r w:rsidR="005F1D5B">
        <w:rPr>
          <w:rFonts w:ascii="Times New Roman" w:eastAsiaTheme="minorEastAsia" w:hAnsi="Times New Roman" w:cs="Times New Roman"/>
          <w:b/>
          <w:caps/>
          <w:sz w:val="24"/>
          <w:szCs w:val="24"/>
          <w:lang w:eastAsia="ru-RU"/>
        </w:rPr>
        <w:t xml:space="preserve"> </w:t>
      </w:r>
      <w:hyperlink r:id="rId12" w:anchor="P36" w:history="1">
        <w:r w:rsidRPr="0091443E">
          <w:rPr>
            <w:rFonts w:ascii="Times New Roman" w:eastAsiaTheme="minorEastAsia" w:hAnsi="Times New Roman" w:cs="Times New Roman"/>
            <w:sz w:val="24"/>
            <w:szCs w:val="24"/>
            <w:lang w:eastAsia="ru-RU"/>
          </w:rPr>
          <w:t>Положени</w:t>
        </w:r>
      </w:hyperlink>
      <w:r w:rsidRPr="0091443E">
        <w:rPr>
          <w:rFonts w:ascii="Times New Roman" w:eastAsiaTheme="minorEastAsia" w:hAnsi="Times New Roman" w:cs="Times New Roman"/>
          <w:sz w:val="24"/>
          <w:szCs w:val="24"/>
          <w:lang w:eastAsia="ru-RU"/>
        </w:rPr>
        <w:t xml:space="preserve">е о предоставлении гражданами, претендующими на замещение должностей муниципальной службы в </w:t>
      </w:r>
      <w:r>
        <w:rPr>
          <w:rFonts w:ascii="Times New Roman" w:eastAsiaTheme="minorEastAsia" w:hAnsi="Times New Roman" w:cs="Times New Roman"/>
          <w:sz w:val="24"/>
          <w:szCs w:val="24"/>
          <w:lang w:eastAsia="ru-RU"/>
        </w:rPr>
        <w:t>отделе Совета депутатов</w:t>
      </w:r>
      <w:r w:rsidRPr="0091443E">
        <w:rPr>
          <w:rFonts w:ascii="Times New Roman" w:eastAsiaTheme="minorEastAsia" w:hAnsi="Times New Roman" w:cs="Times New Roman"/>
          <w:sz w:val="24"/>
          <w:szCs w:val="24"/>
          <w:lang w:eastAsia="ru-RU"/>
        </w:rPr>
        <w:t xml:space="preserve"> Пильнинского муниципального округа Нижегородской области,  сведений о доходах, об имуществе и обязательствах имущественного характера, и о представлении муниципальными служащими сведений о расходах, а также об источниках получения средств, за счет которых совершена сделка</w:t>
      </w:r>
      <w:r w:rsidRPr="00EA44B3">
        <w:rPr>
          <w:rFonts w:ascii="Times New Roman" w:hAnsi="Times New Roman" w:cs="Times New Roman"/>
          <w:sz w:val="24"/>
          <w:szCs w:val="24"/>
        </w:rPr>
        <w:t xml:space="preserve">  принять (прилагается).</w:t>
      </w:r>
    </w:p>
    <w:p w:rsidR="00E12410" w:rsidRPr="004B311A" w:rsidRDefault="00E12410" w:rsidP="00E12410">
      <w:pPr>
        <w:autoSpaceDE w:val="0"/>
        <w:autoSpaceDN w:val="0"/>
        <w:adjustRightInd w:val="0"/>
        <w:spacing w:before="200" w:after="0" w:line="240" w:lineRule="auto"/>
        <w:ind w:firstLine="540"/>
        <w:jc w:val="both"/>
        <w:rPr>
          <w:rFonts w:ascii="Times New Roman" w:hAnsi="Times New Roman" w:cs="Times New Roman"/>
          <w:sz w:val="24"/>
          <w:szCs w:val="24"/>
        </w:rPr>
      </w:pPr>
      <w:r w:rsidRPr="004B311A">
        <w:rPr>
          <w:rFonts w:ascii="Times New Roman" w:hAnsi="Times New Roman" w:cs="Times New Roman"/>
          <w:sz w:val="24"/>
          <w:szCs w:val="24"/>
        </w:rPr>
        <w:t xml:space="preserve">2. В случаях, предусмотренных </w:t>
      </w:r>
      <w:hyperlink r:id="rId13" w:history="1">
        <w:r w:rsidRPr="004B311A">
          <w:rPr>
            <w:rFonts w:ascii="Times New Roman" w:hAnsi="Times New Roman" w:cs="Times New Roman"/>
            <w:sz w:val="24"/>
            <w:szCs w:val="24"/>
          </w:rPr>
          <w:t>Указом</w:t>
        </w:r>
      </w:hyperlink>
      <w:r w:rsidRPr="004B311A">
        <w:rPr>
          <w:rFonts w:ascii="Times New Roman" w:hAnsi="Times New Roman" w:cs="Times New Roman"/>
          <w:sz w:val="24"/>
          <w:szCs w:val="24"/>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w:t>
      </w:r>
      <w:r w:rsidRPr="004B311A">
        <w:rPr>
          <w:rFonts w:ascii="Times New Roman" w:hAnsi="Times New Roman" w:cs="Times New Roman"/>
          <w:sz w:val="24"/>
          <w:szCs w:val="24"/>
        </w:rPr>
        <w:lastRenderedPageBreak/>
        <w:t xml:space="preserve">граждан в период проведения специальной военной операции", до издания соответствующих нормативных правовых актов Российской Федерации граждане, претендующие на замещение должностей муниципальной службы в органах местного самоуправления </w:t>
      </w:r>
      <w:r>
        <w:rPr>
          <w:rFonts w:ascii="Times New Roman" w:hAnsi="Times New Roman" w:cs="Times New Roman"/>
          <w:sz w:val="24"/>
          <w:szCs w:val="24"/>
        </w:rPr>
        <w:t>Пильнинского муниципального округа</w:t>
      </w:r>
      <w:r w:rsidRPr="004B311A">
        <w:rPr>
          <w:rFonts w:ascii="Times New Roman" w:hAnsi="Times New Roman" w:cs="Times New Roman"/>
          <w:sz w:val="24"/>
          <w:szCs w:val="24"/>
        </w:rPr>
        <w:t xml:space="preserve">, и муниципальные служащие органов местного самоуправления </w:t>
      </w:r>
      <w:r>
        <w:rPr>
          <w:rFonts w:ascii="Times New Roman" w:hAnsi="Times New Roman" w:cs="Times New Roman"/>
          <w:sz w:val="24"/>
          <w:szCs w:val="24"/>
        </w:rPr>
        <w:t>Пильнинского муниципального округа, определенные данным Указом,</w:t>
      </w:r>
      <w:r w:rsidRPr="004B311A">
        <w:rPr>
          <w:rFonts w:ascii="Times New Roman" w:hAnsi="Times New Roman" w:cs="Times New Roman"/>
          <w:sz w:val="24"/>
          <w:szCs w:val="24"/>
        </w:rPr>
        <w:t xml:space="preserve"> не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w:t>
      </w:r>
    </w:p>
    <w:p w:rsidR="00E12410" w:rsidRPr="004C699C" w:rsidRDefault="00E12410" w:rsidP="00F30413">
      <w:pPr>
        <w:autoSpaceDE w:val="0"/>
        <w:autoSpaceDN w:val="0"/>
        <w:adjustRightInd w:val="0"/>
        <w:spacing w:before="200" w:after="0" w:line="240" w:lineRule="auto"/>
        <w:ind w:firstLine="540"/>
        <w:jc w:val="both"/>
        <w:rPr>
          <w:rFonts w:ascii="Times New Roman" w:hAnsi="Times New Roman" w:cs="Times New Roman"/>
          <w:sz w:val="24"/>
          <w:szCs w:val="24"/>
        </w:rPr>
      </w:pPr>
      <w:r w:rsidRPr="004C699C">
        <w:rPr>
          <w:rFonts w:ascii="Times New Roman" w:hAnsi="Times New Roman" w:cs="Times New Roman"/>
          <w:sz w:val="24"/>
          <w:szCs w:val="24"/>
        </w:rPr>
        <w:t xml:space="preserve">3. Признать утратившими </w:t>
      </w:r>
      <w:r w:rsidR="005F1D5B" w:rsidRPr="004C699C">
        <w:rPr>
          <w:rFonts w:ascii="Times New Roman" w:hAnsi="Times New Roman" w:cs="Times New Roman"/>
          <w:sz w:val="24"/>
          <w:szCs w:val="24"/>
        </w:rPr>
        <w:t>силу:</w:t>
      </w:r>
    </w:p>
    <w:p w:rsidR="00E12410" w:rsidRPr="004C699C" w:rsidRDefault="00E12410" w:rsidP="00F30413">
      <w:pPr>
        <w:spacing w:after="1" w:line="220" w:lineRule="atLeast"/>
        <w:jc w:val="both"/>
        <w:rPr>
          <w:rFonts w:ascii="Times New Roman" w:hAnsi="Times New Roman" w:cs="Times New Roman"/>
          <w:sz w:val="24"/>
          <w:szCs w:val="24"/>
        </w:rPr>
      </w:pPr>
      <w:r w:rsidRPr="004C699C">
        <w:rPr>
          <w:rFonts w:ascii="Times New Roman" w:hAnsi="Times New Roman" w:cs="Times New Roman"/>
          <w:sz w:val="24"/>
          <w:szCs w:val="24"/>
        </w:rPr>
        <w:t>-</w:t>
      </w:r>
      <w:r w:rsidR="005F1D5B">
        <w:rPr>
          <w:rFonts w:ascii="Times New Roman" w:hAnsi="Times New Roman" w:cs="Times New Roman"/>
          <w:sz w:val="24"/>
          <w:szCs w:val="24"/>
        </w:rPr>
        <w:t xml:space="preserve"> </w:t>
      </w:r>
      <w:r w:rsidRPr="004C699C">
        <w:rPr>
          <w:rFonts w:ascii="Times New Roman" w:hAnsi="Times New Roman" w:cs="Times New Roman"/>
          <w:sz w:val="24"/>
          <w:szCs w:val="24"/>
        </w:rPr>
        <w:t>постановление председателя Совета депутатов Пильнинского муниципального округа Нижегородской области от  13 февраля 2023 г. №</w:t>
      </w:r>
      <w:r w:rsidR="005F1D5B">
        <w:rPr>
          <w:rFonts w:ascii="Times New Roman" w:hAnsi="Times New Roman" w:cs="Times New Roman"/>
          <w:sz w:val="24"/>
          <w:szCs w:val="24"/>
        </w:rPr>
        <w:t xml:space="preserve"> </w:t>
      </w:r>
      <w:r w:rsidRPr="004C699C">
        <w:rPr>
          <w:rFonts w:ascii="Times New Roman" w:hAnsi="Times New Roman" w:cs="Times New Roman"/>
          <w:sz w:val="24"/>
          <w:szCs w:val="24"/>
        </w:rPr>
        <w:t xml:space="preserve">01 </w:t>
      </w:r>
      <w:r w:rsidR="005F1D5B">
        <w:rPr>
          <w:rFonts w:ascii="Times New Roman" w:hAnsi="Times New Roman" w:cs="Times New Roman"/>
          <w:sz w:val="24"/>
          <w:szCs w:val="24"/>
        </w:rPr>
        <w:t>«</w:t>
      </w:r>
      <w:r w:rsidRPr="004C699C">
        <w:rPr>
          <w:rFonts w:ascii="Times New Roman" w:hAnsi="Times New Roman" w:cs="Times New Roman"/>
          <w:sz w:val="24"/>
          <w:szCs w:val="24"/>
        </w:rPr>
        <w:t>Об утверждении Положения о предоставлении сведений о доходах, расхода, об имуществе и обязательствах имущественного характера муниципальными служащими отдела Совета депутатов Пильнинского муниципального округа Нижегородской области, а также гражданами, претендующими на замещение должностей муниципальной службы в отделе Совета депутатов Пильнинского муниципального округа Нижегородской области</w:t>
      </w:r>
      <w:r w:rsidR="005F1D5B">
        <w:rPr>
          <w:rFonts w:ascii="Times New Roman" w:hAnsi="Times New Roman" w:cs="Times New Roman"/>
          <w:sz w:val="24"/>
          <w:szCs w:val="24"/>
        </w:rPr>
        <w:t>»</w:t>
      </w:r>
    </w:p>
    <w:p w:rsidR="00E12410" w:rsidRPr="004C699C" w:rsidRDefault="00F30413" w:rsidP="00E12410">
      <w:pPr>
        <w:autoSpaceDE w:val="0"/>
        <w:autoSpaceDN w:val="0"/>
        <w:adjustRightInd w:val="0"/>
        <w:spacing w:before="200" w:after="0" w:line="240" w:lineRule="auto"/>
        <w:ind w:firstLine="540"/>
        <w:jc w:val="both"/>
        <w:rPr>
          <w:rFonts w:ascii="Times New Roman" w:hAnsi="Times New Roman" w:cs="Times New Roman"/>
          <w:sz w:val="24"/>
          <w:szCs w:val="24"/>
        </w:rPr>
      </w:pPr>
      <w:r w:rsidRPr="004C699C">
        <w:rPr>
          <w:rFonts w:ascii="Times New Roman" w:hAnsi="Times New Roman" w:cs="Times New Roman"/>
          <w:sz w:val="24"/>
          <w:szCs w:val="24"/>
        </w:rPr>
        <w:t>-</w:t>
      </w:r>
      <w:r w:rsidR="005F1D5B">
        <w:rPr>
          <w:rFonts w:ascii="Times New Roman" w:hAnsi="Times New Roman" w:cs="Times New Roman"/>
          <w:sz w:val="24"/>
          <w:szCs w:val="24"/>
        </w:rPr>
        <w:t xml:space="preserve"> </w:t>
      </w:r>
      <w:r w:rsidRPr="004C699C">
        <w:rPr>
          <w:rFonts w:ascii="Times New Roman" w:hAnsi="Times New Roman" w:cs="Times New Roman"/>
          <w:sz w:val="24"/>
          <w:szCs w:val="24"/>
        </w:rPr>
        <w:t>постановление председателя Совета депутатов Пильнинского муниципального округа Нижегородской области от  04 апреля 2024 года №</w:t>
      </w:r>
      <w:r w:rsidR="005F1D5B">
        <w:rPr>
          <w:rFonts w:ascii="Times New Roman" w:hAnsi="Times New Roman" w:cs="Times New Roman"/>
          <w:sz w:val="24"/>
          <w:szCs w:val="24"/>
        </w:rPr>
        <w:t xml:space="preserve"> </w:t>
      </w:r>
      <w:r w:rsidRPr="004C699C">
        <w:rPr>
          <w:rFonts w:ascii="Times New Roman" w:hAnsi="Times New Roman" w:cs="Times New Roman"/>
          <w:sz w:val="24"/>
          <w:szCs w:val="24"/>
        </w:rPr>
        <w:t>07 «</w:t>
      </w:r>
      <w:r w:rsidRPr="004C699C">
        <w:rPr>
          <w:rFonts w:ascii="Times New Roman" w:eastAsia="Calibri" w:hAnsi="Times New Roman" w:cs="Times New Roman"/>
          <w:sz w:val="24"/>
          <w:szCs w:val="24"/>
        </w:rPr>
        <w:t>О внесении изменений в Положение о предоставлении сведений о доходах, расхода, об имуществе и обязательствах имущественного характера муниципальными служащими отдела Совета депутатов Пильнинского муниципального округа Нижегородской области, а также гражданами, претендующими на замещение должностей муниципальной службы в отделе Совета депутатов Пильнинского муниципального округа Нижегородской области</w:t>
      </w:r>
      <w:r w:rsidR="005F1D5B">
        <w:rPr>
          <w:rFonts w:ascii="Times New Roman" w:eastAsia="Calibri" w:hAnsi="Times New Roman" w:cs="Times New Roman"/>
          <w:sz w:val="24"/>
          <w:szCs w:val="24"/>
        </w:rPr>
        <w:t>»</w:t>
      </w:r>
    </w:p>
    <w:p w:rsidR="00E12410" w:rsidRPr="00EA44B3" w:rsidRDefault="00E12410" w:rsidP="00E12410">
      <w:pPr>
        <w:autoSpaceDE w:val="0"/>
        <w:autoSpaceDN w:val="0"/>
        <w:adjustRightInd w:val="0"/>
        <w:spacing w:before="200" w:after="0" w:line="240" w:lineRule="auto"/>
        <w:ind w:firstLine="540"/>
        <w:jc w:val="both"/>
        <w:rPr>
          <w:rFonts w:ascii="Times New Roman" w:hAnsi="Times New Roman" w:cs="Times New Roman"/>
          <w:sz w:val="24"/>
          <w:szCs w:val="24"/>
        </w:rPr>
      </w:pPr>
      <w:r w:rsidRPr="004C699C">
        <w:rPr>
          <w:rFonts w:ascii="Times New Roman" w:hAnsi="Times New Roman" w:cs="Times New Roman"/>
          <w:sz w:val="24"/>
          <w:szCs w:val="24"/>
        </w:rPr>
        <w:t>4. Решение вступает в силу после его официального опубликования и распространяется на правоотношения, возникшие с 1 января 2026</w:t>
      </w:r>
      <w:r w:rsidRPr="00EA44B3">
        <w:rPr>
          <w:rFonts w:ascii="Times New Roman" w:hAnsi="Times New Roman" w:cs="Times New Roman"/>
          <w:sz w:val="24"/>
          <w:szCs w:val="24"/>
        </w:rPr>
        <w:t xml:space="preserve"> года.</w:t>
      </w:r>
    </w:p>
    <w:p w:rsidR="00643BF9" w:rsidRDefault="00643BF9" w:rsidP="00C176B3">
      <w:pPr>
        <w:spacing w:after="1" w:line="220" w:lineRule="atLeast"/>
        <w:ind w:firstLine="540"/>
        <w:jc w:val="both"/>
        <w:rPr>
          <w:rFonts w:ascii="Times New Roman" w:hAnsi="Times New Roman" w:cs="Times New Roman"/>
          <w:b/>
          <w:sz w:val="24"/>
          <w:szCs w:val="24"/>
        </w:rPr>
      </w:pPr>
    </w:p>
    <w:p w:rsidR="00F30413" w:rsidRPr="00C176B3" w:rsidRDefault="00F30413" w:rsidP="00C176B3">
      <w:pPr>
        <w:spacing w:after="1" w:line="220" w:lineRule="atLeast"/>
        <w:ind w:firstLine="540"/>
        <w:jc w:val="both"/>
        <w:rPr>
          <w:rFonts w:ascii="Times New Roman" w:hAnsi="Times New Roman" w:cs="Times New Roman"/>
          <w:sz w:val="24"/>
          <w:szCs w:val="24"/>
        </w:rPr>
      </w:pPr>
    </w:p>
    <w:p w:rsidR="00103B3E" w:rsidRDefault="00B64319">
      <w:pPr>
        <w:spacing w:after="1" w:line="220" w:lineRule="atLeast"/>
        <w:ind w:firstLine="540"/>
        <w:jc w:val="both"/>
        <w:rPr>
          <w:rFonts w:ascii="Times New Roman" w:hAnsi="Times New Roman" w:cs="Times New Roman"/>
          <w:sz w:val="24"/>
          <w:szCs w:val="24"/>
        </w:rPr>
      </w:pPr>
      <w:r w:rsidRPr="00C176B3">
        <w:rPr>
          <w:rFonts w:ascii="Times New Roman" w:hAnsi="Times New Roman" w:cs="Times New Roman"/>
          <w:sz w:val="24"/>
          <w:szCs w:val="24"/>
        </w:rPr>
        <w:t xml:space="preserve">Председатель </w:t>
      </w:r>
      <w:r w:rsidR="00C176B3">
        <w:rPr>
          <w:rFonts w:ascii="Times New Roman" w:hAnsi="Times New Roman" w:cs="Times New Roman"/>
          <w:sz w:val="24"/>
          <w:szCs w:val="24"/>
        </w:rPr>
        <w:t xml:space="preserve">Совета депутатов  </w:t>
      </w:r>
    </w:p>
    <w:p w:rsidR="00B64319" w:rsidRPr="00C176B3" w:rsidRDefault="00103B3E">
      <w:pPr>
        <w:spacing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Пильнинского муниципального округа</w:t>
      </w:r>
      <w:r w:rsidR="00C176B3">
        <w:rPr>
          <w:rFonts w:ascii="Times New Roman" w:hAnsi="Times New Roman" w:cs="Times New Roman"/>
          <w:sz w:val="24"/>
          <w:szCs w:val="24"/>
        </w:rPr>
        <w:t xml:space="preserve">                                                         А.В. Шпеньков</w:t>
      </w:r>
    </w:p>
    <w:p w:rsidR="00643BF9" w:rsidRPr="00F7563C" w:rsidRDefault="00643BF9">
      <w:pPr>
        <w:spacing w:after="1" w:line="220" w:lineRule="atLeast"/>
        <w:ind w:firstLine="540"/>
        <w:jc w:val="both"/>
        <w:rPr>
          <w:rFonts w:ascii="Times New Roman" w:hAnsi="Times New Roman" w:cs="Times New Roman"/>
          <w:sz w:val="28"/>
          <w:szCs w:val="28"/>
        </w:rPr>
      </w:pPr>
    </w:p>
    <w:p w:rsidR="00643BF9" w:rsidRPr="00F7563C" w:rsidRDefault="00643BF9">
      <w:pPr>
        <w:spacing w:after="1" w:line="220" w:lineRule="atLeast"/>
        <w:ind w:firstLine="540"/>
        <w:jc w:val="both"/>
        <w:rPr>
          <w:rFonts w:ascii="Times New Roman" w:hAnsi="Times New Roman" w:cs="Times New Roman"/>
          <w:sz w:val="28"/>
          <w:szCs w:val="28"/>
        </w:rPr>
      </w:pPr>
    </w:p>
    <w:p w:rsidR="00B64319" w:rsidRDefault="00B64319">
      <w:pPr>
        <w:spacing w:after="1" w:line="220" w:lineRule="atLeast"/>
        <w:ind w:firstLine="540"/>
        <w:jc w:val="both"/>
        <w:rPr>
          <w:rFonts w:ascii="Times New Roman" w:hAnsi="Times New Roman" w:cs="Times New Roman"/>
          <w:sz w:val="28"/>
          <w:szCs w:val="28"/>
        </w:rPr>
      </w:pPr>
    </w:p>
    <w:p w:rsidR="005F1D5B" w:rsidRDefault="005F1D5B">
      <w:pPr>
        <w:spacing w:after="1" w:line="220" w:lineRule="atLeast"/>
        <w:ind w:firstLine="540"/>
        <w:jc w:val="both"/>
        <w:rPr>
          <w:rFonts w:ascii="Times New Roman" w:hAnsi="Times New Roman" w:cs="Times New Roman"/>
          <w:sz w:val="28"/>
          <w:szCs w:val="28"/>
        </w:rPr>
      </w:pPr>
    </w:p>
    <w:p w:rsidR="005F1D5B" w:rsidRDefault="005F1D5B">
      <w:pPr>
        <w:spacing w:after="1" w:line="220" w:lineRule="atLeast"/>
        <w:ind w:firstLine="540"/>
        <w:jc w:val="both"/>
        <w:rPr>
          <w:rFonts w:ascii="Times New Roman" w:hAnsi="Times New Roman" w:cs="Times New Roman"/>
          <w:sz w:val="28"/>
          <w:szCs w:val="28"/>
        </w:rPr>
      </w:pPr>
    </w:p>
    <w:p w:rsidR="005F1D5B" w:rsidRDefault="005F1D5B">
      <w:pPr>
        <w:spacing w:after="1" w:line="220" w:lineRule="atLeast"/>
        <w:ind w:firstLine="540"/>
        <w:jc w:val="both"/>
        <w:rPr>
          <w:rFonts w:ascii="Times New Roman" w:hAnsi="Times New Roman" w:cs="Times New Roman"/>
          <w:sz w:val="28"/>
          <w:szCs w:val="28"/>
        </w:rPr>
      </w:pPr>
    </w:p>
    <w:p w:rsidR="005F1D5B" w:rsidRDefault="005F1D5B">
      <w:pPr>
        <w:spacing w:after="1" w:line="220" w:lineRule="atLeast"/>
        <w:ind w:firstLine="540"/>
        <w:jc w:val="both"/>
        <w:rPr>
          <w:rFonts w:ascii="Times New Roman" w:hAnsi="Times New Roman" w:cs="Times New Roman"/>
          <w:sz w:val="28"/>
          <w:szCs w:val="28"/>
        </w:rPr>
      </w:pPr>
    </w:p>
    <w:p w:rsidR="005F1D5B" w:rsidRDefault="005F1D5B">
      <w:pPr>
        <w:spacing w:after="1" w:line="220" w:lineRule="atLeast"/>
        <w:ind w:firstLine="540"/>
        <w:jc w:val="both"/>
        <w:rPr>
          <w:rFonts w:ascii="Times New Roman" w:hAnsi="Times New Roman" w:cs="Times New Roman"/>
          <w:sz w:val="28"/>
          <w:szCs w:val="28"/>
        </w:rPr>
      </w:pPr>
    </w:p>
    <w:p w:rsidR="005F1D5B" w:rsidRDefault="005F1D5B">
      <w:pPr>
        <w:spacing w:after="1" w:line="220" w:lineRule="atLeast"/>
        <w:ind w:firstLine="540"/>
        <w:jc w:val="both"/>
        <w:rPr>
          <w:rFonts w:ascii="Times New Roman" w:hAnsi="Times New Roman" w:cs="Times New Roman"/>
          <w:sz w:val="28"/>
          <w:szCs w:val="28"/>
        </w:rPr>
      </w:pPr>
    </w:p>
    <w:p w:rsidR="005F1D5B" w:rsidRDefault="005F1D5B">
      <w:pPr>
        <w:spacing w:after="1" w:line="220" w:lineRule="atLeast"/>
        <w:ind w:firstLine="540"/>
        <w:jc w:val="both"/>
        <w:rPr>
          <w:rFonts w:ascii="Times New Roman" w:hAnsi="Times New Roman" w:cs="Times New Roman"/>
          <w:sz w:val="28"/>
          <w:szCs w:val="28"/>
        </w:rPr>
      </w:pPr>
    </w:p>
    <w:p w:rsidR="005F1D5B" w:rsidRDefault="005F1D5B">
      <w:pPr>
        <w:spacing w:after="1" w:line="220" w:lineRule="atLeast"/>
        <w:ind w:firstLine="540"/>
        <w:jc w:val="both"/>
        <w:rPr>
          <w:rFonts w:ascii="Times New Roman" w:hAnsi="Times New Roman" w:cs="Times New Roman"/>
          <w:sz w:val="28"/>
          <w:szCs w:val="28"/>
        </w:rPr>
      </w:pPr>
    </w:p>
    <w:p w:rsidR="005F1D5B" w:rsidRDefault="005F1D5B">
      <w:pPr>
        <w:spacing w:after="1" w:line="220" w:lineRule="atLeast"/>
        <w:ind w:firstLine="540"/>
        <w:jc w:val="both"/>
        <w:rPr>
          <w:rFonts w:ascii="Times New Roman" w:hAnsi="Times New Roman" w:cs="Times New Roman"/>
          <w:sz w:val="28"/>
          <w:szCs w:val="28"/>
        </w:rPr>
      </w:pPr>
    </w:p>
    <w:p w:rsidR="005F1D5B" w:rsidRDefault="005F1D5B">
      <w:pPr>
        <w:spacing w:after="1" w:line="220" w:lineRule="atLeast"/>
        <w:ind w:firstLine="540"/>
        <w:jc w:val="both"/>
        <w:rPr>
          <w:rFonts w:ascii="Times New Roman" w:hAnsi="Times New Roman" w:cs="Times New Roman"/>
          <w:sz w:val="28"/>
          <w:szCs w:val="28"/>
        </w:rPr>
      </w:pPr>
    </w:p>
    <w:p w:rsidR="005F1D5B" w:rsidRDefault="005F1D5B">
      <w:pPr>
        <w:spacing w:after="1" w:line="220" w:lineRule="atLeast"/>
        <w:ind w:firstLine="540"/>
        <w:jc w:val="both"/>
        <w:rPr>
          <w:rFonts w:ascii="Times New Roman" w:hAnsi="Times New Roman" w:cs="Times New Roman"/>
          <w:sz w:val="28"/>
          <w:szCs w:val="28"/>
        </w:rPr>
      </w:pPr>
    </w:p>
    <w:p w:rsidR="005F1D5B" w:rsidRDefault="005F1D5B">
      <w:pPr>
        <w:spacing w:after="1" w:line="220" w:lineRule="atLeast"/>
        <w:ind w:firstLine="540"/>
        <w:jc w:val="both"/>
        <w:rPr>
          <w:rFonts w:ascii="Times New Roman" w:hAnsi="Times New Roman" w:cs="Times New Roman"/>
          <w:sz w:val="28"/>
          <w:szCs w:val="28"/>
        </w:rPr>
      </w:pPr>
    </w:p>
    <w:p w:rsidR="005F1D5B" w:rsidRDefault="005F1D5B">
      <w:pPr>
        <w:spacing w:after="1" w:line="220" w:lineRule="atLeast"/>
        <w:ind w:firstLine="540"/>
        <w:jc w:val="both"/>
        <w:rPr>
          <w:rFonts w:ascii="Times New Roman" w:hAnsi="Times New Roman" w:cs="Times New Roman"/>
          <w:sz w:val="28"/>
          <w:szCs w:val="28"/>
        </w:rPr>
      </w:pPr>
    </w:p>
    <w:p w:rsidR="005F1D5B" w:rsidRDefault="005F1D5B">
      <w:pPr>
        <w:spacing w:after="1" w:line="220" w:lineRule="atLeast"/>
        <w:ind w:firstLine="540"/>
        <w:jc w:val="both"/>
        <w:rPr>
          <w:rFonts w:ascii="Times New Roman" w:hAnsi="Times New Roman" w:cs="Times New Roman"/>
          <w:sz w:val="28"/>
          <w:szCs w:val="28"/>
        </w:rPr>
      </w:pPr>
    </w:p>
    <w:p w:rsidR="005F1D5B" w:rsidRDefault="005F1D5B">
      <w:pPr>
        <w:spacing w:after="1" w:line="220" w:lineRule="atLeast"/>
        <w:ind w:firstLine="540"/>
        <w:jc w:val="both"/>
        <w:rPr>
          <w:rFonts w:ascii="Times New Roman" w:hAnsi="Times New Roman" w:cs="Times New Roman"/>
          <w:sz w:val="28"/>
          <w:szCs w:val="28"/>
        </w:rPr>
      </w:pPr>
    </w:p>
    <w:p w:rsidR="005F1D5B" w:rsidRDefault="005F1D5B">
      <w:pPr>
        <w:spacing w:after="1" w:line="220" w:lineRule="atLeast"/>
        <w:ind w:firstLine="540"/>
        <w:jc w:val="both"/>
        <w:rPr>
          <w:rFonts w:ascii="Times New Roman" w:hAnsi="Times New Roman" w:cs="Times New Roman"/>
          <w:sz w:val="28"/>
          <w:szCs w:val="28"/>
        </w:rPr>
      </w:pPr>
    </w:p>
    <w:p w:rsidR="005F1D5B" w:rsidRDefault="005F1D5B">
      <w:pPr>
        <w:spacing w:after="1" w:line="220" w:lineRule="atLeast"/>
        <w:ind w:firstLine="540"/>
        <w:jc w:val="both"/>
        <w:rPr>
          <w:rFonts w:ascii="Times New Roman" w:hAnsi="Times New Roman" w:cs="Times New Roman"/>
          <w:sz w:val="28"/>
          <w:szCs w:val="28"/>
        </w:rPr>
      </w:pPr>
    </w:p>
    <w:p w:rsidR="005F1D5B" w:rsidRDefault="005F1D5B">
      <w:pPr>
        <w:spacing w:after="1" w:line="220" w:lineRule="atLeast"/>
        <w:ind w:firstLine="540"/>
        <w:jc w:val="both"/>
        <w:rPr>
          <w:rFonts w:ascii="Times New Roman" w:hAnsi="Times New Roman" w:cs="Times New Roman"/>
          <w:sz w:val="28"/>
          <w:szCs w:val="28"/>
        </w:rPr>
      </w:pPr>
    </w:p>
    <w:p w:rsidR="005F1D5B" w:rsidRDefault="005F1D5B">
      <w:pPr>
        <w:spacing w:after="1" w:line="220" w:lineRule="atLeast"/>
        <w:ind w:firstLine="540"/>
        <w:jc w:val="both"/>
        <w:rPr>
          <w:rFonts w:ascii="Times New Roman" w:hAnsi="Times New Roman" w:cs="Times New Roman"/>
          <w:sz w:val="28"/>
          <w:szCs w:val="28"/>
        </w:rPr>
      </w:pPr>
    </w:p>
    <w:p w:rsidR="005F1D5B" w:rsidRDefault="005F1D5B">
      <w:pPr>
        <w:spacing w:after="1" w:line="220" w:lineRule="atLeast"/>
        <w:ind w:firstLine="540"/>
        <w:jc w:val="both"/>
        <w:rPr>
          <w:rFonts w:ascii="Times New Roman" w:hAnsi="Times New Roman" w:cs="Times New Roman"/>
          <w:sz w:val="28"/>
          <w:szCs w:val="28"/>
        </w:rPr>
      </w:pPr>
    </w:p>
    <w:p w:rsidR="00835F26" w:rsidRPr="004E5980" w:rsidRDefault="00835F26">
      <w:pPr>
        <w:spacing w:after="1" w:line="220" w:lineRule="atLeast"/>
        <w:jc w:val="right"/>
        <w:outlineLvl w:val="0"/>
        <w:rPr>
          <w:rFonts w:ascii="Times New Roman" w:hAnsi="Times New Roman" w:cs="Times New Roman"/>
          <w:sz w:val="24"/>
          <w:szCs w:val="24"/>
        </w:rPr>
      </w:pPr>
    </w:p>
    <w:p w:rsidR="009454FD" w:rsidRPr="00C661E2" w:rsidRDefault="009454FD" w:rsidP="009454FD">
      <w:pPr>
        <w:autoSpaceDE w:val="0"/>
        <w:autoSpaceDN w:val="0"/>
        <w:adjustRightInd w:val="0"/>
        <w:spacing w:after="0" w:line="240" w:lineRule="auto"/>
        <w:jc w:val="right"/>
        <w:rPr>
          <w:rFonts w:ascii="Times New Roman" w:hAnsi="Times New Roman" w:cs="Times New Roman"/>
          <w:sz w:val="24"/>
          <w:szCs w:val="24"/>
        </w:rPr>
      </w:pPr>
      <w:r w:rsidRPr="00C661E2">
        <w:rPr>
          <w:rFonts w:ascii="Times New Roman" w:hAnsi="Times New Roman" w:cs="Times New Roman"/>
          <w:sz w:val="24"/>
          <w:szCs w:val="24"/>
        </w:rPr>
        <w:t xml:space="preserve">Утверждено </w:t>
      </w:r>
    </w:p>
    <w:p w:rsidR="009454FD" w:rsidRDefault="009454FD" w:rsidP="009454F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Постановлением </w:t>
      </w:r>
    </w:p>
    <w:p w:rsidR="009454FD" w:rsidRPr="00C661E2" w:rsidRDefault="009454FD" w:rsidP="009454F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председателя Совета депутатов</w:t>
      </w:r>
      <w:r w:rsidRPr="00C661E2">
        <w:rPr>
          <w:rFonts w:ascii="Times New Roman" w:hAnsi="Times New Roman" w:cs="Times New Roman"/>
          <w:sz w:val="24"/>
          <w:szCs w:val="24"/>
        </w:rPr>
        <w:t xml:space="preserve"> </w:t>
      </w:r>
    </w:p>
    <w:p w:rsidR="009454FD" w:rsidRPr="00C661E2" w:rsidRDefault="009454FD" w:rsidP="009454FD">
      <w:pPr>
        <w:autoSpaceDE w:val="0"/>
        <w:autoSpaceDN w:val="0"/>
        <w:adjustRightInd w:val="0"/>
        <w:spacing w:after="0" w:line="240" w:lineRule="auto"/>
        <w:jc w:val="right"/>
        <w:rPr>
          <w:rFonts w:ascii="Times New Roman" w:hAnsi="Times New Roman" w:cs="Times New Roman"/>
          <w:sz w:val="24"/>
          <w:szCs w:val="24"/>
        </w:rPr>
      </w:pPr>
      <w:r w:rsidRPr="00C661E2">
        <w:rPr>
          <w:rFonts w:ascii="Times New Roman" w:hAnsi="Times New Roman" w:cs="Times New Roman"/>
          <w:sz w:val="24"/>
          <w:szCs w:val="24"/>
        </w:rPr>
        <w:t>Пильнинского муниципального округа</w:t>
      </w:r>
    </w:p>
    <w:p w:rsidR="009454FD" w:rsidRPr="00C661E2" w:rsidRDefault="009454FD" w:rsidP="009454FD">
      <w:pPr>
        <w:autoSpaceDE w:val="0"/>
        <w:autoSpaceDN w:val="0"/>
        <w:adjustRightInd w:val="0"/>
        <w:spacing w:after="0" w:line="240" w:lineRule="auto"/>
        <w:jc w:val="right"/>
        <w:rPr>
          <w:rFonts w:ascii="Times New Roman" w:hAnsi="Times New Roman" w:cs="Times New Roman"/>
          <w:sz w:val="24"/>
          <w:szCs w:val="24"/>
        </w:rPr>
      </w:pPr>
      <w:r w:rsidRPr="00C661E2">
        <w:rPr>
          <w:rFonts w:ascii="Times New Roman" w:hAnsi="Times New Roman" w:cs="Times New Roman"/>
          <w:sz w:val="24"/>
          <w:szCs w:val="24"/>
        </w:rPr>
        <w:t xml:space="preserve"> Нижегородской области</w:t>
      </w:r>
    </w:p>
    <w:p w:rsidR="009454FD" w:rsidRPr="004C699C" w:rsidRDefault="005F1D5B" w:rsidP="009454F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w:t>
      </w:r>
      <w:r w:rsidR="009454FD" w:rsidRPr="004C699C">
        <w:rPr>
          <w:rFonts w:ascii="Times New Roman" w:hAnsi="Times New Roman" w:cs="Times New Roman"/>
          <w:sz w:val="24"/>
          <w:szCs w:val="24"/>
        </w:rPr>
        <w:t xml:space="preserve">т </w:t>
      </w:r>
      <w:r w:rsidR="004C699C" w:rsidRPr="004C699C">
        <w:rPr>
          <w:rFonts w:ascii="Times New Roman" w:hAnsi="Times New Roman" w:cs="Times New Roman"/>
          <w:sz w:val="24"/>
          <w:szCs w:val="24"/>
        </w:rPr>
        <w:t>0</w:t>
      </w:r>
      <w:r w:rsidR="00B11260" w:rsidRPr="004C699C">
        <w:rPr>
          <w:rFonts w:ascii="Times New Roman" w:hAnsi="Times New Roman" w:cs="Times New Roman"/>
          <w:sz w:val="24"/>
          <w:szCs w:val="24"/>
        </w:rPr>
        <w:t>6.04.2026 г</w:t>
      </w:r>
      <w:r w:rsidR="009454FD" w:rsidRPr="004C699C">
        <w:rPr>
          <w:rFonts w:ascii="Times New Roman" w:hAnsi="Times New Roman" w:cs="Times New Roman"/>
          <w:sz w:val="24"/>
          <w:szCs w:val="24"/>
        </w:rPr>
        <w:t xml:space="preserve"> №</w:t>
      </w:r>
      <w:r>
        <w:rPr>
          <w:rFonts w:ascii="Times New Roman" w:hAnsi="Times New Roman" w:cs="Times New Roman"/>
          <w:sz w:val="24"/>
          <w:szCs w:val="24"/>
        </w:rPr>
        <w:t xml:space="preserve"> </w:t>
      </w:r>
      <w:r w:rsidR="004C699C" w:rsidRPr="004C699C">
        <w:rPr>
          <w:rFonts w:ascii="Times New Roman" w:hAnsi="Times New Roman" w:cs="Times New Roman"/>
          <w:sz w:val="24"/>
          <w:szCs w:val="24"/>
        </w:rPr>
        <w:t>04</w:t>
      </w:r>
    </w:p>
    <w:p w:rsidR="009454FD" w:rsidRPr="0091443E" w:rsidRDefault="009454FD" w:rsidP="009454FD">
      <w:pPr>
        <w:autoSpaceDE w:val="0"/>
        <w:autoSpaceDN w:val="0"/>
        <w:adjustRightInd w:val="0"/>
        <w:spacing w:after="0" w:line="240" w:lineRule="auto"/>
        <w:jc w:val="center"/>
        <w:rPr>
          <w:rFonts w:ascii="Times New Roman" w:hAnsi="Times New Roman" w:cs="Times New Roman"/>
          <w:b/>
          <w:bCs/>
          <w:caps/>
          <w:sz w:val="24"/>
          <w:szCs w:val="24"/>
        </w:rPr>
      </w:pPr>
    </w:p>
    <w:p w:rsidR="009454FD" w:rsidRDefault="005133CB" w:rsidP="009454FD">
      <w:pPr>
        <w:autoSpaceDE w:val="0"/>
        <w:autoSpaceDN w:val="0"/>
        <w:adjustRightInd w:val="0"/>
        <w:spacing w:after="0" w:line="240" w:lineRule="auto"/>
        <w:jc w:val="center"/>
        <w:rPr>
          <w:rFonts w:ascii="Times New Roman" w:eastAsiaTheme="minorEastAsia" w:hAnsi="Times New Roman" w:cs="Times New Roman"/>
          <w:b/>
          <w:caps/>
          <w:sz w:val="24"/>
          <w:szCs w:val="24"/>
          <w:lang w:eastAsia="ru-RU"/>
        </w:rPr>
      </w:pPr>
      <w:hyperlink r:id="rId14" w:anchor="P36" w:history="1">
        <w:r w:rsidR="009454FD" w:rsidRPr="0091443E">
          <w:rPr>
            <w:rFonts w:ascii="Times New Roman" w:eastAsiaTheme="minorEastAsia" w:hAnsi="Times New Roman" w:cs="Times New Roman"/>
            <w:b/>
            <w:caps/>
            <w:sz w:val="24"/>
            <w:szCs w:val="24"/>
            <w:lang w:eastAsia="ru-RU"/>
          </w:rPr>
          <w:t>Положени</w:t>
        </w:r>
      </w:hyperlink>
      <w:r w:rsidR="009454FD" w:rsidRPr="0091443E">
        <w:rPr>
          <w:rFonts w:ascii="Times New Roman" w:eastAsiaTheme="minorEastAsia" w:hAnsi="Times New Roman" w:cs="Times New Roman"/>
          <w:b/>
          <w:caps/>
          <w:sz w:val="24"/>
          <w:szCs w:val="24"/>
          <w:lang w:eastAsia="ru-RU"/>
        </w:rPr>
        <w:t xml:space="preserve">е </w:t>
      </w:r>
    </w:p>
    <w:p w:rsidR="009454FD" w:rsidRPr="0091443E" w:rsidRDefault="009454FD" w:rsidP="009454FD">
      <w:pPr>
        <w:autoSpaceDE w:val="0"/>
        <w:autoSpaceDN w:val="0"/>
        <w:adjustRightInd w:val="0"/>
        <w:spacing w:after="0" w:line="240" w:lineRule="auto"/>
        <w:jc w:val="center"/>
        <w:rPr>
          <w:rFonts w:ascii="Times New Roman" w:hAnsi="Times New Roman" w:cs="Times New Roman"/>
          <w:b/>
          <w:bCs/>
          <w:caps/>
          <w:sz w:val="24"/>
          <w:szCs w:val="24"/>
        </w:rPr>
      </w:pPr>
      <w:r w:rsidRPr="0091443E">
        <w:rPr>
          <w:rFonts w:ascii="Times New Roman" w:eastAsiaTheme="minorEastAsia" w:hAnsi="Times New Roman" w:cs="Times New Roman"/>
          <w:b/>
          <w:caps/>
          <w:sz w:val="24"/>
          <w:szCs w:val="24"/>
          <w:lang w:eastAsia="ru-RU"/>
        </w:rPr>
        <w:t xml:space="preserve">о предоставлении гражданами, претендующими на замещение должностей муниципальной службы в </w:t>
      </w:r>
      <w:r>
        <w:rPr>
          <w:rFonts w:ascii="Times New Roman" w:eastAsiaTheme="minorEastAsia" w:hAnsi="Times New Roman" w:cs="Times New Roman"/>
          <w:b/>
          <w:caps/>
          <w:sz w:val="24"/>
          <w:szCs w:val="24"/>
          <w:lang w:eastAsia="ru-RU"/>
        </w:rPr>
        <w:t>отделе Совета депутатов</w:t>
      </w:r>
      <w:r w:rsidRPr="0091443E">
        <w:rPr>
          <w:rFonts w:ascii="Times New Roman" w:eastAsiaTheme="minorEastAsia" w:hAnsi="Times New Roman" w:cs="Times New Roman"/>
          <w:b/>
          <w:caps/>
          <w:sz w:val="24"/>
          <w:szCs w:val="24"/>
          <w:lang w:eastAsia="ru-RU"/>
        </w:rPr>
        <w:t xml:space="preserve"> Пильнинского муниципального округа Нижегородской </w:t>
      </w:r>
      <w:r w:rsidR="005F1D5B" w:rsidRPr="0091443E">
        <w:rPr>
          <w:rFonts w:ascii="Times New Roman" w:eastAsiaTheme="minorEastAsia" w:hAnsi="Times New Roman" w:cs="Times New Roman"/>
          <w:b/>
          <w:caps/>
          <w:sz w:val="24"/>
          <w:szCs w:val="24"/>
          <w:lang w:eastAsia="ru-RU"/>
        </w:rPr>
        <w:t>ОБЛАСТИ, СВЕДЕНИЙ</w:t>
      </w:r>
      <w:r w:rsidRPr="0091443E">
        <w:rPr>
          <w:rFonts w:ascii="Times New Roman" w:eastAsiaTheme="minorEastAsia" w:hAnsi="Times New Roman" w:cs="Times New Roman"/>
          <w:b/>
          <w:caps/>
          <w:sz w:val="24"/>
          <w:szCs w:val="24"/>
          <w:lang w:eastAsia="ru-RU"/>
        </w:rPr>
        <w:t xml:space="preserve"> о доходах, об имуществе и обязательствах имущественного характера, и о представлении муниципальными служащими сведений о расходах, а также об источниках получения средств, за счет которых совершена сделка</w:t>
      </w:r>
      <w:r w:rsidRPr="0091443E">
        <w:rPr>
          <w:rFonts w:ascii="Times New Roman" w:hAnsi="Times New Roman" w:cs="Times New Roman"/>
          <w:b/>
          <w:bCs/>
          <w:caps/>
          <w:sz w:val="24"/>
          <w:szCs w:val="24"/>
        </w:rPr>
        <w:t xml:space="preserve"> </w:t>
      </w:r>
    </w:p>
    <w:p w:rsidR="009454FD" w:rsidRPr="00A33CCB" w:rsidRDefault="009454FD" w:rsidP="009454FD">
      <w:pPr>
        <w:autoSpaceDE w:val="0"/>
        <w:autoSpaceDN w:val="0"/>
        <w:adjustRightInd w:val="0"/>
        <w:spacing w:after="0" w:line="240" w:lineRule="auto"/>
        <w:jc w:val="center"/>
        <w:rPr>
          <w:rFonts w:ascii="Times New Roman" w:hAnsi="Times New Roman" w:cs="Times New Roman"/>
          <w:b/>
          <w:bCs/>
          <w:sz w:val="24"/>
          <w:szCs w:val="24"/>
        </w:rPr>
      </w:pPr>
      <w:bookmarkStart w:id="0" w:name="_GoBack"/>
      <w:bookmarkEnd w:id="0"/>
    </w:p>
    <w:p w:rsidR="009454FD" w:rsidRPr="00A33CCB" w:rsidRDefault="009454FD" w:rsidP="009454FD">
      <w:pPr>
        <w:autoSpaceDE w:val="0"/>
        <w:autoSpaceDN w:val="0"/>
        <w:adjustRightInd w:val="0"/>
        <w:spacing w:after="0" w:line="240" w:lineRule="auto"/>
        <w:ind w:firstLine="540"/>
        <w:jc w:val="both"/>
        <w:rPr>
          <w:rFonts w:ascii="Times New Roman" w:hAnsi="Times New Roman" w:cs="Times New Roman"/>
          <w:sz w:val="24"/>
          <w:szCs w:val="24"/>
        </w:rPr>
      </w:pPr>
      <w:r w:rsidRPr="00E41BCD">
        <w:rPr>
          <w:rFonts w:ascii="Times New Roman" w:hAnsi="Times New Roman" w:cs="Times New Roman"/>
          <w:sz w:val="24"/>
          <w:szCs w:val="24"/>
        </w:rPr>
        <w:t xml:space="preserve">1. Положение о представлении гражданами, претендующими на замещение должностей муниципальной службы в </w:t>
      </w:r>
      <w:r>
        <w:rPr>
          <w:rFonts w:ascii="Times New Roman" w:hAnsi="Times New Roman" w:cs="Times New Roman"/>
          <w:sz w:val="24"/>
          <w:szCs w:val="24"/>
        </w:rPr>
        <w:t>отделе Совета депутатов</w:t>
      </w:r>
      <w:r w:rsidRPr="00E41BCD">
        <w:rPr>
          <w:rFonts w:ascii="Times New Roman" w:hAnsi="Times New Roman" w:cs="Times New Roman"/>
          <w:sz w:val="24"/>
          <w:szCs w:val="24"/>
        </w:rPr>
        <w:t xml:space="preserve"> Пильнинского муниципального округа Нижегородской области (далее гражданами, претендующими на замещение должности муниципальной службы), и муниципальными служащими </w:t>
      </w:r>
      <w:r>
        <w:rPr>
          <w:rFonts w:ascii="Times New Roman" w:hAnsi="Times New Roman" w:cs="Times New Roman"/>
          <w:sz w:val="24"/>
          <w:szCs w:val="24"/>
        </w:rPr>
        <w:t>отдела Совета депутатов</w:t>
      </w:r>
      <w:r w:rsidRPr="00E41BCD">
        <w:rPr>
          <w:rFonts w:ascii="Times New Roman" w:hAnsi="Times New Roman" w:cs="Times New Roman"/>
          <w:sz w:val="24"/>
          <w:szCs w:val="24"/>
        </w:rPr>
        <w:t xml:space="preserve"> Пильнинского муниципального округа (далее</w:t>
      </w:r>
      <w:r w:rsidR="005F1D5B">
        <w:rPr>
          <w:rFonts w:ascii="Times New Roman" w:hAnsi="Times New Roman" w:cs="Times New Roman"/>
          <w:sz w:val="24"/>
          <w:szCs w:val="24"/>
        </w:rPr>
        <w:t xml:space="preserve"> </w:t>
      </w:r>
      <w:r w:rsidRPr="00E41BCD">
        <w:rPr>
          <w:rFonts w:ascii="Times New Roman" w:hAnsi="Times New Roman" w:cs="Times New Roman"/>
          <w:sz w:val="24"/>
          <w:szCs w:val="24"/>
        </w:rPr>
        <w:t>- муниципальные служащие) сведений о доходах, об имуществе и обязательствах имущественного характера, сведений о расходах (далее - Положение) определяет порядок представления гражданами, претендующими на замещение должностей муниципальной службы в</w:t>
      </w:r>
      <w:r>
        <w:rPr>
          <w:rFonts w:ascii="Times New Roman" w:hAnsi="Times New Roman" w:cs="Times New Roman"/>
          <w:sz w:val="24"/>
          <w:szCs w:val="24"/>
        </w:rPr>
        <w:t xml:space="preserve"> Отделе Совета депутатов </w:t>
      </w:r>
      <w:r w:rsidRPr="00E41BCD">
        <w:rPr>
          <w:rFonts w:ascii="Times New Roman" w:hAnsi="Times New Roman" w:cs="Times New Roman"/>
          <w:sz w:val="24"/>
          <w:szCs w:val="24"/>
        </w:rPr>
        <w:t xml:space="preserve"> </w:t>
      </w:r>
      <w:r w:rsidRPr="00A33CCB">
        <w:rPr>
          <w:rFonts w:ascii="Times New Roman" w:hAnsi="Times New Roman" w:cs="Times New Roman"/>
          <w:sz w:val="24"/>
          <w:szCs w:val="24"/>
        </w:rPr>
        <w:t xml:space="preserve">Пильнинского муниципального округа (далее -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w:t>
      </w:r>
      <w:hyperlink r:id="rId15" w:history="1">
        <w:r w:rsidRPr="00A33CCB">
          <w:rPr>
            <w:rFonts w:ascii="Times New Roman" w:hAnsi="Times New Roman" w:cs="Times New Roman"/>
            <w:sz w:val="24"/>
            <w:szCs w:val="24"/>
          </w:rPr>
          <w:t>частью 1 статьи 8</w:t>
        </w:r>
      </w:hyperlink>
      <w:r w:rsidRPr="00A33CCB">
        <w:rPr>
          <w:rFonts w:ascii="Times New Roman" w:hAnsi="Times New Roman" w:cs="Times New Roman"/>
          <w:sz w:val="24"/>
          <w:szCs w:val="24"/>
        </w:rPr>
        <w:t xml:space="preserve"> Федерального закона от 25 декабря 2008 года N 273-ФЗ "О противодействии коррупции" (далее  - сведения о доходах, об имуществе и обязательствах имущественного характера), порядок представления муниципальными служащими сведений о расходах, а также об источниках получения средств, за счет которых совершены сделки, предусмотренные Федеральным </w:t>
      </w:r>
      <w:hyperlink r:id="rId16" w:history="1">
        <w:r w:rsidRPr="00A33CCB">
          <w:rPr>
            <w:rFonts w:ascii="Times New Roman" w:hAnsi="Times New Roman" w:cs="Times New Roman"/>
            <w:sz w:val="24"/>
            <w:szCs w:val="24"/>
          </w:rPr>
          <w:t>законом</w:t>
        </w:r>
      </w:hyperlink>
      <w:r w:rsidRPr="00A33CCB">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(далее  - сведения о расходах, а также об источниках получения средств, за счет которых совершены сделки).</w:t>
      </w:r>
    </w:p>
    <w:p w:rsidR="009454FD" w:rsidRPr="00A33CCB" w:rsidRDefault="009454FD" w:rsidP="009454FD">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 xml:space="preserve">2. Обязанность представлять сведения о доходах, об имуществе и обязательствах имущественного </w:t>
      </w:r>
      <w:r w:rsidR="005F1D5B" w:rsidRPr="00A33CCB">
        <w:rPr>
          <w:rFonts w:ascii="Times New Roman" w:hAnsi="Times New Roman" w:cs="Times New Roman"/>
          <w:sz w:val="24"/>
          <w:szCs w:val="24"/>
        </w:rPr>
        <w:t>характера возлагается</w:t>
      </w:r>
      <w:r w:rsidRPr="00A33CCB">
        <w:rPr>
          <w:rFonts w:ascii="Times New Roman" w:hAnsi="Times New Roman" w:cs="Times New Roman"/>
          <w:sz w:val="24"/>
          <w:szCs w:val="24"/>
        </w:rPr>
        <w:t>:</w:t>
      </w:r>
    </w:p>
    <w:p w:rsidR="009454FD" w:rsidRPr="00A33CCB" w:rsidRDefault="009454FD" w:rsidP="009454FD">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2.1. На гражданина, претендующего на замещение должности муниципальной службы, включенной в соответствующий перечень должностей муниципальной службы.</w:t>
      </w:r>
    </w:p>
    <w:p w:rsidR="009454FD" w:rsidRPr="00A33CCB" w:rsidRDefault="009454FD" w:rsidP="009454FD">
      <w:pPr>
        <w:autoSpaceDE w:val="0"/>
        <w:autoSpaceDN w:val="0"/>
        <w:adjustRightInd w:val="0"/>
        <w:spacing w:before="200" w:after="0" w:line="240" w:lineRule="auto"/>
        <w:ind w:firstLine="540"/>
        <w:jc w:val="both"/>
        <w:rPr>
          <w:rFonts w:ascii="Times New Roman" w:hAnsi="Times New Roman" w:cs="Times New Roman"/>
          <w:color w:val="FF0000"/>
          <w:sz w:val="24"/>
          <w:szCs w:val="24"/>
        </w:rPr>
      </w:pPr>
      <w:bookmarkStart w:id="1" w:name="Par35"/>
      <w:bookmarkEnd w:id="1"/>
      <w:r w:rsidRPr="00A33CCB">
        <w:rPr>
          <w:rFonts w:ascii="Times New Roman" w:hAnsi="Times New Roman" w:cs="Times New Roman"/>
          <w:sz w:val="24"/>
          <w:szCs w:val="24"/>
        </w:rPr>
        <w:t>2.2. На муниципального служащего, претендующего на замещение должности муниципальной службы, включенной в соответствующий перечень должностей.</w:t>
      </w:r>
    </w:p>
    <w:p w:rsidR="009454FD" w:rsidRPr="00A33CCB" w:rsidRDefault="009454FD" w:rsidP="009454FD">
      <w:pPr>
        <w:autoSpaceDE w:val="0"/>
        <w:autoSpaceDN w:val="0"/>
        <w:adjustRightInd w:val="0"/>
        <w:spacing w:before="200" w:after="0" w:line="240" w:lineRule="auto"/>
        <w:ind w:firstLine="540"/>
        <w:jc w:val="both"/>
        <w:rPr>
          <w:rFonts w:ascii="Times New Roman" w:hAnsi="Times New Roman" w:cs="Times New Roman"/>
          <w:sz w:val="24"/>
          <w:szCs w:val="24"/>
        </w:rPr>
      </w:pPr>
      <w:bookmarkStart w:id="2" w:name="Par36"/>
      <w:bookmarkEnd w:id="2"/>
      <w:r w:rsidRPr="00A33CCB">
        <w:rPr>
          <w:rFonts w:ascii="Times New Roman" w:hAnsi="Times New Roman" w:cs="Times New Roman"/>
          <w:sz w:val="24"/>
          <w:szCs w:val="24"/>
        </w:rPr>
        <w:t xml:space="preserve">3. Обязанность представлять 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возлагается на муниципального служащего, замещающего должность муниципальной службы, включенную в соответствующий перечень должностей, в случае возникновения оснований для представления сведений о расходах, предусмотренных </w:t>
      </w:r>
      <w:hyperlink r:id="rId17" w:history="1">
        <w:r w:rsidRPr="00A33CCB">
          <w:rPr>
            <w:rFonts w:ascii="Times New Roman" w:hAnsi="Times New Roman" w:cs="Times New Roman"/>
            <w:sz w:val="24"/>
            <w:szCs w:val="24"/>
          </w:rPr>
          <w:t>статьей 3</w:t>
        </w:r>
      </w:hyperlink>
      <w:r w:rsidRPr="00A33CCB">
        <w:rPr>
          <w:rFonts w:ascii="Times New Roman" w:hAnsi="Times New Roman" w:cs="Times New Roman"/>
          <w:sz w:val="24"/>
          <w:szCs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w:t>
      </w:r>
    </w:p>
    <w:p w:rsidR="009454FD" w:rsidRDefault="009454FD" w:rsidP="009454FD">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 xml:space="preserve">4. Перечень должностей муниципальной службы, при назначении на которые граждане обязаны представлять сведения о доходах, об имуществе и обязательствах имущественного характера, и при замещении которых муниципальные служащие обязаны </w:t>
      </w:r>
      <w:r w:rsidRPr="00A33CCB">
        <w:rPr>
          <w:rFonts w:ascii="Times New Roman" w:hAnsi="Times New Roman" w:cs="Times New Roman"/>
          <w:sz w:val="24"/>
          <w:szCs w:val="24"/>
        </w:rPr>
        <w:lastRenderedPageBreak/>
        <w:t xml:space="preserve">представлять 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w:t>
      </w:r>
      <w:r w:rsidRPr="003530BF">
        <w:rPr>
          <w:rFonts w:ascii="Times New Roman" w:hAnsi="Times New Roman" w:cs="Times New Roman"/>
          <w:sz w:val="24"/>
          <w:szCs w:val="24"/>
        </w:rPr>
        <w:t>сделки, утверждается Советом депутатов Пильнинского муниципального округа Нижегородской области (далее Совет депутатов) в отношении должностей</w:t>
      </w:r>
      <w:r w:rsidRPr="00E41BCD">
        <w:rPr>
          <w:rFonts w:ascii="Times New Roman" w:hAnsi="Times New Roman" w:cs="Times New Roman"/>
          <w:sz w:val="24"/>
          <w:szCs w:val="24"/>
        </w:rPr>
        <w:t xml:space="preserve"> муниципальной службы в  отделе Совета депутатов</w:t>
      </w:r>
      <w:r>
        <w:rPr>
          <w:rFonts w:ascii="Times New Roman" w:hAnsi="Times New Roman" w:cs="Times New Roman"/>
          <w:sz w:val="24"/>
          <w:szCs w:val="24"/>
        </w:rPr>
        <w:t>.</w:t>
      </w:r>
    </w:p>
    <w:p w:rsidR="009454FD" w:rsidRPr="00A33CCB" w:rsidRDefault="009454FD" w:rsidP="009454FD">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 xml:space="preserve">5. 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представляются по </w:t>
      </w:r>
      <w:r w:rsidRPr="00947997">
        <w:rPr>
          <w:rFonts w:ascii="Times New Roman" w:hAnsi="Times New Roman" w:cs="Times New Roman"/>
          <w:sz w:val="24"/>
          <w:szCs w:val="24"/>
        </w:rPr>
        <w:t xml:space="preserve">форме </w:t>
      </w:r>
      <w:hyperlink r:id="rId18" w:history="1">
        <w:r w:rsidRPr="00947997">
          <w:rPr>
            <w:rFonts w:ascii="Times New Roman" w:hAnsi="Times New Roman" w:cs="Times New Roman"/>
            <w:sz w:val="24"/>
            <w:szCs w:val="24"/>
          </w:rPr>
          <w:t>справки</w:t>
        </w:r>
      </w:hyperlink>
      <w:r w:rsidRPr="00947997">
        <w:rPr>
          <w:rFonts w:ascii="Times New Roman" w:hAnsi="Times New Roman" w:cs="Times New Roman"/>
          <w:sz w:val="24"/>
          <w:szCs w:val="24"/>
        </w:rPr>
        <w:t xml:space="preserve">, утвержденной </w:t>
      </w:r>
      <w:r w:rsidRPr="00A33CCB">
        <w:rPr>
          <w:rFonts w:ascii="Times New Roman" w:hAnsi="Times New Roman" w:cs="Times New Roman"/>
          <w:sz w:val="24"/>
          <w:szCs w:val="24"/>
        </w:rPr>
        <w:t>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B11260" w:rsidRPr="00A33CCB" w:rsidRDefault="009454FD" w:rsidP="00B11260">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 xml:space="preserve">6. 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представляются начальнику отдела Совета депутатов. </w:t>
      </w:r>
      <w:r>
        <w:rPr>
          <w:rFonts w:ascii="Times New Roman" w:hAnsi="Times New Roman" w:cs="Times New Roman"/>
          <w:sz w:val="24"/>
          <w:szCs w:val="24"/>
        </w:rPr>
        <w:t>В случае</w:t>
      </w:r>
      <w:r w:rsidR="00B11260" w:rsidRPr="00A33CCB">
        <w:rPr>
          <w:rFonts w:ascii="Times New Roman" w:hAnsi="Times New Roman" w:cs="Times New Roman"/>
          <w:sz w:val="24"/>
          <w:szCs w:val="24"/>
        </w:rPr>
        <w:t xml:space="preserve"> возникновения оснований для представления сведений о расходах, предусмотренных </w:t>
      </w:r>
      <w:hyperlink r:id="rId19" w:history="1">
        <w:r w:rsidR="00B11260" w:rsidRPr="00A33CCB">
          <w:rPr>
            <w:rFonts w:ascii="Times New Roman" w:hAnsi="Times New Roman" w:cs="Times New Roman"/>
            <w:sz w:val="24"/>
            <w:szCs w:val="24"/>
          </w:rPr>
          <w:t>статьей 3</w:t>
        </w:r>
      </w:hyperlink>
      <w:r w:rsidR="00B11260" w:rsidRPr="00A33CCB">
        <w:rPr>
          <w:rFonts w:ascii="Times New Roman" w:hAnsi="Times New Roman" w:cs="Times New Roman"/>
          <w:sz w:val="24"/>
          <w:szCs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w:t>
      </w:r>
      <w:r w:rsidR="00B11260">
        <w:rPr>
          <w:rFonts w:ascii="Times New Roman" w:hAnsi="Times New Roman" w:cs="Times New Roman"/>
          <w:sz w:val="24"/>
          <w:szCs w:val="24"/>
        </w:rPr>
        <w:t xml:space="preserve"> у начальника отдела Совета депутатов, сведения подаются председателю Совета депутатов</w:t>
      </w:r>
      <w:r w:rsidR="00B11260" w:rsidRPr="00A33CCB">
        <w:rPr>
          <w:rFonts w:ascii="Times New Roman" w:hAnsi="Times New Roman" w:cs="Times New Roman"/>
          <w:sz w:val="24"/>
          <w:szCs w:val="24"/>
        </w:rPr>
        <w:t>.</w:t>
      </w:r>
    </w:p>
    <w:p w:rsidR="009454FD" w:rsidRPr="00A33CCB" w:rsidRDefault="009454FD" w:rsidP="009454FD">
      <w:pPr>
        <w:autoSpaceDE w:val="0"/>
        <w:autoSpaceDN w:val="0"/>
        <w:adjustRightInd w:val="0"/>
        <w:spacing w:before="200" w:after="0" w:line="240" w:lineRule="auto"/>
        <w:ind w:firstLine="540"/>
        <w:jc w:val="both"/>
        <w:rPr>
          <w:rFonts w:ascii="Times New Roman" w:hAnsi="Times New Roman" w:cs="Times New Roman"/>
          <w:sz w:val="24"/>
          <w:szCs w:val="24"/>
        </w:rPr>
      </w:pPr>
      <w:bookmarkStart w:id="3" w:name="Par39"/>
      <w:bookmarkEnd w:id="3"/>
      <w:r w:rsidRPr="00A33CCB">
        <w:rPr>
          <w:rFonts w:ascii="Times New Roman" w:hAnsi="Times New Roman" w:cs="Times New Roman"/>
          <w:sz w:val="24"/>
          <w:szCs w:val="24"/>
        </w:rPr>
        <w:t>7. Гражданин, претендующий на замещение должности муниципальной службы, представляет при назначении на должность муниципальной службы:</w:t>
      </w:r>
    </w:p>
    <w:p w:rsidR="009454FD" w:rsidRPr="00A33CCB" w:rsidRDefault="009454FD" w:rsidP="009454FD">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7.1.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9454FD" w:rsidRPr="00A33CCB" w:rsidRDefault="009454FD" w:rsidP="009454FD">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7.2.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9454FD" w:rsidRPr="00A33CCB" w:rsidRDefault="009454FD" w:rsidP="008358B4">
      <w:pPr>
        <w:autoSpaceDE w:val="0"/>
        <w:autoSpaceDN w:val="0"/>
        <w:adjustRightInd w:val="0"/>
        <w:spacing w:before="200" w:after="0" w:line="240" w:lineRule="auto"/>
        <w:ind w:firstLine="539"/>
        <w:jc w:val="both"/>
        <w:rPr>
          <w:rFonts w:ascii="Times New Roman" w:hAnsi="Times New Roman" w:cs="Times New Roman"/>
          <w:sz w:val="24"/>
          <w:szCs w:val="24"/>
        </w:rPr>
      </w:pPr>
      <w:bookmarkStart w:id="4" w:name="Par42"/>
      <w:bookmarkEnd w:id="4"/>
      <w:r w:rsidRPr="00A33CCB">
        <w:rPr>
          <w:rFonts w:ascii="Times New Roman" w:hAnsi="Times New Roman" w:cs="Times New Roman"/>
          <w:sz w:val="24"/>
          <w:szCs w:val="24"/>
        </w:rPr>
        <w:t>8.</w:t>
      </w:r>
      <w:r w:rsidR="008358B4">
        <w:rPr>
          <w:rFonts w:ascii="Times New Roman" w:hAnsi="Times New Roman" w:cs="Times New Roman"/>
          <w:sz w:val="24"/>
          <w:szCs w:val="24"/>
        </w:rPr>
        <w:t xml:space="preserve"> </w:t>
      </w:r>
      <w:r w:rsidRPr="00A33CCB">
        <w:rPr>
          <w:rFonts w:ascii="Times New Roman" w:hAnsi="Times New Roman" w:cs="Times New Roman"/>
          <w:sz w:val="24"/>
          <w:szCs w:val="24"/>
        </w:rPr>
        <w:t xml:space="preserve">Муниципальный служащий, претендующий на замещение должности муниципальной службы, включенной в соответствующий  перечень должностей, представляет при назначении на должность муниципальной службы сведения о доходах, об имуществе и обязательствах имущественного характера в соответствии с </w:t>
      </w:r>
      <w:hyperlink w:anchor="Par39" w:history="1">
        <w:r w:rsidRPr="00A33CCB">
          <w:rPr>
            <w:rFonts w:ascii="Times New Roman" w:hAnsi="Times New Roman" w:cs="Times New Roman"/>
            <w:sz w:val="24"/>
            <w:szCs w:val="24"/>
          </w:rPr>
          <w:t xml:space="preserve">пунктом </w:t>
        </w:r>
      </w:hyperlink>
      <w:r w:rsidRPr="00A33CCB">
        <w:rPr>
          <w:rFonts w:ascii="Times New Roman" w:hAnsi="Times New Roman" w:cs="Times New Roman"/>
          <w:sz w:val="24"/>
          <w:szCs w:val="24"/>
        </w:rPr>
        <w:t>7 настоящего Положения.</w:t>
      </w:r>
    </w:p>
    <w:p w:rsidR="009454FD" w:rsidRPr="00A33CCB" w:rsidRDefault="009454FD" w:rsidP="009454FD">
      <w:pPr>
        <w:autoSpaceDE w:val="0"/>
        <w:autoSpaceDN w:val="0"/>
        <w:adjustRightInd w:val="0"/>
        <w:spacing w:before="200" w:after="0" w:line="240" w:lineRule="auto"/>
        <w:ind w:firstLine="540"/>
        <w:jc w:val="both"/>
        <w:rPr>
          <w:rFonts w:ascii="Times New Roman" w:hAnsi="Times New Roman" w:cs="Times New Roman"/>
          <w:sz w:val="24"/>
          <w:szCs w:val="24"/>
        </w:rPr>
      </w:pPr>
      <w:bookmarkStart w:id="5" w:name="Par43"/>
      <w:bookmarkEnd w:id="5"/>
      <w:r w:rsidRPr="00A33CCB">
        <w:rPr>
          <w:rFonts w:ascii="Times New Roman" w:hAnsi="Times New Roman" w:cs="Times New Roman"/>
          <w:sz w:val="24"/>
          <w:szCs w:val="24"/>
        </w:rPr>
        <w:t xml:space="preserve">9. </w:t>
      </w:r>
      <w:r w:rsidR="008358B4">
        <w:rPr>
          <w:rFonts w:ascii="Times New Roman" w:hAnsi="Times New Roman" w:cs="Times New Roman"/>
          <w:sz w:val="24"/>
          <w:szCs w:val="24"/>
        </w:rPr>
        <w:t xml:space="preserve"> </w:t>
      </w:r>
      <w:r w:rsidRPr="00A33CCB">
        <w:rPr>
          <w:rFonts w:ascii="Times New Roman" w:hAnsi="Times New Roman" w:cs="Times New Roman"/>
          <w:sz w:val="24"/>
          <w:szCs w:val="24"/>
        </w:rPr>
        <w:t xml:space="preserve">Муниципальный служащий представляет не позднее 30 апреля года, следующего за годом, в котором возникли основания для представления сведений о расходах в соответствии с Федеральным </w:t>
      </w:r>
      <w:hyperlink r:id="rId20" w:history="1">
        <w:r w:rsidRPr="00A33CCB">
          <w:rPr>
            <w:rFonts w:ascii="Times New Roman" w:hAnsi="Times New Roman" w:cs="Times New Roman"/>
            <w:sz w:val="24"/>
            <w:szCs w:val="24"/>
          </w:rPr>
          <w:t>законом</w:t>
        </w:r>
      </w:hyperlink>
      <w:r w:rsidRPr="00A33CCB">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w:t>
      </w:r>
    </w:p>
    <w:p w:rsidR="009454FD" w:rsidRPr="00A33CCB" w:rsidRDefault="009454FD" w:rsidP="009454FD">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 xml:space="preserve">9.1.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21" w:history="1">
        <w:r w:rsidRPr="00A33CCB">
          <w:rPr>
            <w:rFonts w:ascii="Times New Roman" w:hAnsi="Times New Roman" w:cs="Times New Roman"/>
            <w:sz w:val="24"/>
            <w:szCs w:val="24"/>
          </w:rPr>
          <w:t>законом</w:t>
        </w:r>
      </w:hyperlink>
      <w:r w:rsidRPr="00A33CCB">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(отчетный период), от </w:t>
      </w:r>
      <w:r w:rsidRPr="00A33CCB">
        <w:rPr>
          <w:rFonts w:ascii="Times New Roman" w:hAnsi="Times New Roman" w:cs="Times New Roman"/>
          <w:sz w:val="24"/>
          <w:szCs w:val="24"/>
        </w:rPr>
        <w:lastRenderedPageBreak/>
        <w:t>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454FD" w:rsidRPr="00A33CCB" w:rsidRDefault="009454FD" w:rsidP="009454FD">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9.2. Сведения о доходах своих супруги (супруга) и несове</w:t>
      </w:r>
      <w:r w:rsidR="00706D8F">
        <w:rPr>
          <w:rFonts w:ascii="Times New Roman" w:hAnsi="Times New Roman" w:cs="Times New Roman"/>
          <w:sz w:val="24"/>
          <w:szCs w:val="24"/>
        </w:rPr>
        <w:t>ршеннолетних детей, полученных</w:t>
      </w:r>
      <w:r w:rsidRPr="00A33CCB">
        <w:rPr>
          <w:rFonts w:ascii="Times New Roman" w:hAnsi="Times New Roman" w:cs="Times New Roman"/>
          <w:sz w:val="24"/>
          <w:szCs w:val="24"/>
        </w:rPr>
        <w:t xml:space="preserve"> с 1 января по 31 декабря года, в котором возникли основания для представления сведений о расходах в соответствии с Федеральным </w:t>
      </w:r>
      <w:hyperlink r:id="rId22" w:history="1">
        <w:r w:rsidRPr="00A33CCB">
          <w:rPr>
            <w:rFonts w:ascii="Times New Roman" w:hAnsi="Times New Roman" w:cs="Times New Roman"/>
            <w:sz w:val="24"/>
            <w:szCs w:val="24"/>
          </w:rPr>
          <w:t>законом</w:t>
        </w:r>
      </w:hyperlink>
      <w:r w:rsidRPr="00A33CCB">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454FD" w:rsidRPr="00A33CCB" w:rsidRDefault="009454FD" w:rsidP="009454FD">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9.3.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9454FD" w:rsidRPr="00A33CCB" w:rsidRDefault="009454FD" w:rsidP="009454FD">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 xml:space="preserve">10. В случае если гражданин, претендующий на замещение должности муниципальной службы, или муниципальный служащий, указанный в </w:t>
      </w:r>
      <w:hyperlink w:anchor="Par35" w:history="1">
        <w:r w:rsidRPr="00A33CCB">
          <w:rPr>
            <w:rFonts w:ascii="Times New Roman" w:hAnsi="Times New Roman" w:cs="Times New Roman"/>
            <w:sz w:val="24"/>
            <w:szCs w:val="24"/>
          </w:rPr>
          <w:t>подпункте 2.2</w:t>
        </w:r>
      </w:hyperlink>
      <w:r w:rsidRPr="00A33CCB">
        <w:rPr>
          <w:rFonts w:ascii="Times New Roman" w:hAnsi="Times New Roman" w:cs="Times New Roman"/>
          <w:sz w:val="24"/>
          <w:szCs w:val="24"/>
        </w:rPr>
        <w:t xml:space="preserve"> настоящего Положения, обнаружили, что в представленных ими в подразделение или должностному лицу органа местного самоуправления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в течение одного месяца со дня представления сведений, указанных в </w:t>
      </w:r>
      <w:hyperlink w:anchor="Par39" w:history="1">
        <w:r w:rsidRPr="00A33CCB">
          <w:rPr>
            <w:rFonts w:ascii="Times New Roman" w:hAnsi="Times New Roman" w:cs="Times New Roman"/>
            <w:color w:val="0000FF"/>
            <w:sz w:val="24"/>
            <w:szCs w:val="24"/>
          </w:rPr>
          <w:t>7</w:t>
        </w:r>
      </w:hyperlink>
      <w:r w:rsidRPr="00A33CCB">
        <w:rPr>
          <w:rFonts w:ascii="Times New Roman" w:hAnsi="Times New Roman" w:cs="Times New Roman"/>
          <w:sz w:val="24"/>
          <w:szCs w:val="24"/>
        </w:rPr>
        <w:t xml:space="preserve"> и </w:t>
      </w:r>
      <w:hyperlink w:anchor="Par42" w:history="1">
        <w:r w:rsidRPr="00A33CCB">
          <w:rPr>
            <w:rFonts w:ascii="Times New Roman" w:hAnsi="Times New Roman" w:cs="Times New Roman"/>
            <w:color w:val="0000FF"/>
            <w:sz w:val="24"/>
            <w:szCs w:val="24"/>
          </w:rPr>
          <w:t>8</w:t>
        </w:r>
      </w:hyperlink>
      <w:r w:rsidRPr="00A33CCB">
        <w:rPr>
          <w:rFonts w:ascii="Times New Roman" w:hAnsi="Times New Roman" w:cs="Times New Roman"/>
          <w:sz w:val="24"/>
          <w:szCs w:val="24"/>
        </w:rPr>
        <w:t xml:space="preserve"> настоящего Положения.</w:t>
      </w:r>
    </w:p>
    <w:p w:rsidR="009454FD" w:rsidRPr="00E41BCD" w:rsidRDefault="009454FD" w:rsidP="009454FD">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11. В случае если муниципальный служащий обнар</w:t>
      </w:r>
      <w:r>
        <w:rPr>
          <w:rFonts w:ascii="Times New Roman" w:hAnsi="Times New Roman" w:cs="Times New Roman"/>
          <w:sz w:val="24"/>
          <w:szCs w:val="24"/>
        </w:rPr>
        <w:t xml:space="preserve">ужил, что в представленных им </w:t>
      </w:r>
      <w:r w:rsidRPr="00A33CCB">
        <w:rPr>
          <w:rFonts w:ascii="Times New Roman" w:hAnsi="Times New Roman" w:cs="Times New Roman"/>
          <w:sz w:val="24"/>
          <w:szCs w:val="24"/>
        </w:rPr>
        <w:t xml:space="preserve"> сведениях о доходах, об имуществе и обязательствах имущественного характера, сведениях о расходах, а также об источниках получения средств, за счет которых совершены сделки,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 в течение одного месяца после окончания срока, </w:t>
      </w:r>
      <w:r w:rsidRPr="00E41BCD">
        <w:rPr>
          <w:rFonts w:ascii="Times New Roman" w:hAnsi="Times New Roman" w:cs="Times New Roman"/>
          <w:sz w:val="24"/>
          <w:szCs w:val="24"/>
        </w:rPr>
        <w:t xml:space="preserve">указанного в </w:t>
      </w:r>
      <w:hyperlink w:anchor="Par43" w:history="1">
        <w:r w:rsidRPr="00E41BCD">
          <w:rPr>
            <w:rFonts w:ascii="Times New Roman" w:hAnsi="Times New Roman" w:cs="Times New Roman"/>
            <w:sz w:val="24"/>
            <w:szCs w:val="24"/>
          </w:rPr>
          <w:t xml:space="preserve">пункте </w:t>
        </w:r>
      </w:hyperlink>
      <w:r w:rsidRPr="00E41BCD">
        <w:rPr>
          <w:rFonts w:ascii="Times New Roman" w:hAnsi="Times New Roman" w:cs="Times New Roman"/>
          <w:sz w:val="24"/>
          <w:szCs w:val="24"/>
        </w:rPr>
        <w:t>9 настоящего Положения.</w:t>
      </w:r>
    </w:p>
    <w:p w:rsidR="009454FD" w:rsidRPr="00E41BCD" w:rsidRDefault="009454FD" w:rsidP="009454FD">
      <w:pPr>
        <w:autoSpaceDE w:val="0"/>
        <w:autoSpaceDN w:val="0"/>
        <w:adjustRightInd w:val="0"/>
        <w:spacing w:before="200" w:after="0" w:line="240" w:lineRule="auto"/>
        <w:ind w:firstLine="540"/>
        <w:jc w:val="both"/>
        <w:rPr>
          <w:rFonts w:ascii="Times New Roman" w:hAnsi="Times New Roman" w:cs="Times New Roman"/>
          <w:sz w:val="24"/>
          <w:szCs w:val="24"/>
        </w:rPr>
      </w:pPr>
      <w:r w:rsidRPr="00E41BCD">
        <w:rPr>
          <w:rFonts w:ascii="Times New Roman" w:hAnsi="Times New Roman" w:cs="Times New Roman"/>
          <w:sz w:val="24"/>
          <w:szCs w:val="24"/>
        </w:rPr>
        <w:t xml:space="preserve">12. В случае непредставления по объективным причинам муниципальным служащим сведений о доходах, об имуществе и обязательствах имущественного характера своих супруги (супруга) и несовершеннолетних детей и сведений о расходах, а также об источниках получения средств, за счет которых совершены </w:t>
      </w:r>
      <w:r w:rsidR="00706D8F" w:rsidRPr="00E41BCD">
        <w:rPr>
          <w:rFonts w:ascii="Times New Roman" w:hAnsi="Times New Roman" w:cs="Times New Roman"/>
          <w:sz w:val="24"/>
          <w:szCs w:val="24"/>
        </w:rPr>
        <w:t>сделки, данный</w:t>
      </w:r>
      <w:r w:rsidRPr="00E41BCD">
        <w:rPr>
          <w:rFonts w:ascii="Times New Roman" w:hAnsi="Times New Roman" w:cs="Times New Roman"/>
          <w:sz w:val="24"/>
          <w:szCs w:val="24"/>
        </w:rPr>
        <w:t xml:space="preserve"> факт подлежит рассмотрению комиссией по соблюдению требований к служебному поведению муниципальных служащих и урегулированию конфликта интересов, </w:t>
      </w:r>
    </w:p>
    <w:p w:rsidR="009454FD" w:rsidRPr="00E41BCD" w:rsidRDefault="009454FD" w:rsidP="009454FD">
      <w:pPr>
        <w:autoSpaceDE w:val="0"/>
        <w:autoSpaceDN w:val="0"/>
        <w:adjustRightInd w:val="0"/>
        <w:spacing w:before="200" w:after="0" w:line="240" w:lineRule="auto"/>
        <w:ind w:firstLine="540"/>
        <w:jc w:val="both"/>
        <w:rPr>
          <w:rFonts w:ascii="Times New Roman" w:hAnsi="Times New Roman" w:cs="Times New Roman"/>
          <w:sz w:val="24"/>
          <w:szCs w:val="24"/>
        </w:rPr>
      </w:pPr>
      <w:r w:rsidRPr="00E41BCD">
        <w:rPr>
          <w:rFonts w:ascii="Times New Roman" w:hAnsi="Times New Roman" w:cs="Times New Roman"/>
          <w:sz w:val="24"/>
          <w:szCs w:val="24"/>
        </w:rPr>
        <w:t>13.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претендующим на замещение должности муниципальной службы, и муниципальным служащим, осуществляется в соответствии с законодательством Российской Федерации, законодательством Нижегородской области, муниципальными правовыми актами.</w:t>
      </w:r>
    </w:p>
    <w:p w:rsidR="009454FD" w:rsidRDefault="009454FD" w:rsidP="00A82821">
      <w:pPr>
        <w:autoSpaceDE w:val="0"/>
        <w:autoSpaceDN w:val="0"/>
        <w:adjustRightInd w:val="0"/>
        <w:spacing w:after="0" w:line="240" w:lineRule="auto"/>
        <w:ind w:firstLine="539"/>
        <w:jc w:val="both"/>
        <w:rPr>
          <w:rFonts w:ascii="Times New Roman" w:hAnsi="Times New Roman" w:cs="Times New Roman"/>
          <w:sz w:val="24"/>
          <w:szCs w:val="24"/>
        </w:rPr>
      </w:pPr>
      <w:r w:rsidRPr="00E41BCD">
        <w:rPr>
          <w:rFonts w:ascii="Times New Roman" w:hAnsi="Times New Roman" w:cs="Times New Roman"/>
          <w:sz w:val="24"/>
          <w:szCs w:val="24"/>
        </w:rPr>
        <w:t xml:space="preserve">14. </w:t>
      </w:r>
      <w:r w:rsidRPr="00B0267C">
        <w:rPr>
          <w:rFonts w:ascii="Times New Roman" w:hAnsi="Times New Roman" w:cs="Times New Roman"/>
          <w:sz w:val="24"/>
          <w:szCs w:val="24"/>
        </w:rPr>
        <w:t xml:space="preserve">Контроль за соответствием расходов лиц, указанных в </w:t>
      </w:r>
      <w:hyperlink w:anchor="Par36" w:history="1">
        <w:r w:rsidRPr="00B0267C">
          <w:rPr>
            <w:rFonts w:ascii="Times New Roman" w:hAnsi="Times New Roman" w:cs="Times New Roman"/>
            <w:sz w:val="24"/>
            <w:szCs w:val="24"/>
          </w:rPr>
          <w:t>пункте 3</w:t>
        </w:r>
      </w:hyperlink>
      <w:r w:rsidRPr="00B0267C">
        <w:rPr>
          <w:rFonts w:ascii="Times New Roman" w:hAnsi="Times New Roman" w:cs="Times New Roman"/>
          <w:sz w:val="24"/>
          <w:szCs w:val="24"/>
        </w:rPr>
        <w:t xml:space="preserve"> настоящего Положения, а также расходов их супруг (супругов) и несовершеннолетних детей общему доходу лиц, указанных в пункте 3 настоящего Положения, их супруг (супругов)</w:t>
      </w:r>
      <w:r w:rsidRPr="00E41BCD">
        <w:rPr>
          <w:rFonts w:ascii="Times New Roman" w:hAnsi="Times New Roman" w:cs="Times New Roman"/>
          <w:sz w:val="24"/>
          <w:szCs w:val="24"/>
        </w:rPr>
        <w:t xml:space="preserve"> и несовершеннолетних детей за три последних года, предшествующих совершению сделки, осуществляется в порядке, предусмотренном Федеральным </w:t>
      </w:r>
      <w:hyperlink r:id="rId23" w:history="1">
        <w:r w:rsidRPr="00E41BCD">
          <w:rPr>
            <w:rFonts w:ascii="Times New Roman" w:hAnsi="Times New Roman" w:cs="Times New Roman"/>
            <w:sz w:val="24"/>
            <w:szCs w:val="24"/>
          </w:rPr>
          <w:t>законом</w:t>
        </w:r>
      </w:hyperlink>
      <w:r w:rsidRPr="00E41BCD">
        <w:rPr>
          <w:rFonts w:ascii="Times New Roman" w:hAnsi="Times New Roman" w:cs="Times New Roman"/>
          <w:sz w:val="24"/>
          <w:szCs w:val="24"/>
        </w:rPr>
        <w:t xml:space="preserve"> 25 декабря 2008 года N 273-ФЗ "О противодействии коррупции" и Федеральным </w:t>
      </w:r>
      <w:hyperlink r:id="rId24" w:history="1">
        <w:r w:rsidRPr="00E41BCD">
          <w:rPr>
            <w:rFonts w:ascii="Times New Roman" w:hAnsi="Times New Roman" w:cs="Times New Roman"/>
            <w:sz w:val="24"/>
            <w:szCs w:val="24"/>
          </w:rPr>
          <w:t>законом</w:t>
        </w:r>
      </w:hyperlink>
      <w:r w:rsidRPr="00E41BCD">
        <w:rPr>
          <w:rFonts w:ascii="Times New Roman" w:hAnsi="Times New Roman" w:cs="Times New Roman"/>
          <w:sz w:val="24"/>
          <w:szCs w:val="24"/>
        </w:rPr>
        <w:t xml:space="preserve"> от 3 декабря 2012 года </w:t>
      </w:r>
      <w:r w:rsidRPr="00E41BCD">
        <w:rPr>
          <w:rFonts w:ascii="Times New Roman" w:hAnsi="Times New Roman" w:cs="Times New Roman"/>
          <w:sz w:val="24"/>
          <w:szCs w:val="24"/>
        </w:rPr>
        <w:lastRenderedPageBreak/>
        <w:t>N</w:t>
      </w:r>
      <w:r w:rsidR="00A91158">
        <w:rPr>
          <w:rFonts w:ascii="Times New Roman" w:hAnsi="Times New Roman" w:cs="Times New Roman"/>
          <w:sz w:val="24"/>
          <w:szCs w:val="24"/>
        </w:rPr>
        <w:t xml:space="preserve"> </w:t>
      </w:r>
      <w:r w:rsidRPr="00E41BCD">
        <w:rPr>
          <w:rFonts w:ascii="Times New Roman" w:hAnsi="Times New Roman" w:cs="Times New Roman"/>
          <w:sz w:val="24"/>
          <w:szCs w:val="24"/>
        </w:rPr>
        <w:t xml:space="preserve">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w:t>
      </w:r>
      <w:r w:rsidRPr="00A33CCB">
        <w:rPr>
          <w:rFonts w:ascii="Times New Roman" w:hAnsi="Times New Roman" w:cs="Times New Roman"/>
          <w:sz w:val="24"/>
          <w:szCs w:val="24"/>
        </w:rPr>
        <w:t>нормативными правовыми актами Российской Федерации, законами и иными нормативными правовыми актами Нижегородской области.</w:t>
      </w:r>
    </w:p>
    <w:p w:rsidR="009454FD" w:rsidRDefault="009454FD" w:rsidP="00A82821">
      <w:pPr>
        <w:autoSpaceDE w:val="0"/>
        <w:autoSpaceDN w:val="0"/>
        <w:adjustRightInd w:val="0"/>
        <w:spacing w:before="200" w:after="0" w:line="240" w:lineRule="auto"/>
        <w:ind w:firstLine="539"/>
        <w:jc w:val="both"/>
        <w:rPr>
          <w:rFonts w:ascii="Times New Roman" w:hAnsi="Times New Roman" w:cs="Times New Roman"/>
          <w:sz w:val="24"/>
          <w:szCs w:val="24"/>
        </w:rPr>
      </w:pPr>
      <w:r w:rsidRPr="00A33CCB">
        <w:rPr>
          <w:rFonts w:ascii="Times New Roman" w:hAnsi="Times New Roman" w:cs="Times New Roman"/>
          <w:sz w:val="24"/>
          <w:szCs w:val="24"/>
        </w:rPr>
        <w:t xml:space="preserve">15. </w:t>
      </w:r>
      <w:r>
        <w:rPr>
          <w:rFonts w:ascii="Times New Roman" w:hAnsi="Times New Roman" w:cs="Times New Roman"/>
          <w:sz w:val="24"/>
          <w:szCs w:val="24"/>
        </w:rPr>
        <w:t xml:space="preserve"> 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9454FD" w:rsidRDefault="009454FD" w:rsidP="009454F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16. Не допускается использование </w:t>
      </w:r>
      <w:r w:rsidR="00A82821">
        <w:rPr>
          <w:rFonts w:ascii="Times New Roman" w:hAnsi="Times New Roman" w:cs="Times New Roman"/>
          <w:sz w:val="24"/>
          <w:szCs w:val="24"/>
        </w:rPr>
        <w:t>сведений,</w:t>
      </w:r>
      <w:r>
        <w:rPr>
          <w:rFonts w:ascii="Times New Roman" w:hAnsi="Times New Roman" w:cs="Times New Roman"/>
          <w:sz w:val="24"/>
          <w:szCs w:val="24"/>
        </w:rPr>
        <w:t xml:space="preserve"> представляемых гражданами, претендующими на должность муниципальной службы </w:t>
      </w:r>
      <w:r w:rsidR="00A82821">
        <w:rPr>
          <w:rFonts w:ascii="Times New Roman" w:hAnsi="Times New Roman" w:cs="Times New Roman"/>
          <w:sz w:val="24"/>
          <w:szCs w:val="24"/>
        </w:rPr>
        <w:t>и муниципальными</w:t>
      </w:r>
      <w:r>
        <w:rPr>
          <w:rFonts w:ascii="Times New Roman" w:hAnsi="Times New Roman" w:cs="Times New Roman"/>
          <w:sz w:val="24"/>
          <w:szCs w:val="24"/>
        </w:rPr>
        <w:t xml:space="preserve"> служащими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9454FD" w:rsidRPr="00A33CCB" w:rsidRDefault="009454FD" w:rsidP="009454FD">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w:t>
      </w:r>
      <w:r w:rsidRPr="00A33CCB">
        <w:rPr>
          <w:rFonts w:ascii="Times New Roman" w:hAnsi="Times New Roman" w:cs="Times New Roman"/>
          <w:sz w:val="24"/>
          <w:szCs w:val="24"/>
        </w:rPr>
        <w:t>.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сведениями о расходах, а также об источниках получения средств, за счет которых совершены сделки,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454FD" w:rsidRPr="00A33CCB" w:rsidRDefault="009454FD" w:rsidP="009454FD">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1</w:t>
      </w:r>
      <w:r>
        <w:rPr>
          <w:rFonts w:ascii="Times New Roman" w:hAnsi="Times New Roman" w:cs="Times New Roman"/>
          <w:sz w:val="24"/>
          <w:szCs w:val="24"/>
        </w:rPr>
        <w:t>8</w:t>
      </w:r>
      <w:r w:rsidRPr="00A33CCB">
        <w:rPr>
          <w:rFonts w:ascii="Times New Roman" w:hAnsi="Times New Roman" w:cs="Times New Roman"/>
          <w:sz w:val="24"/>
          <w:szCs w:val="24"/>
        </w:rPr>
        <w:t xml:space="preserve">. Сведения о доходах, об имуществе и обязательствах имущественного характера, представленные в соответствии с настоящим Положением гражданами, претендующими на замещение должностей муниципальной службы, или муниципальными служащими, указанными в </w:t>
      </w:r>
      <w:hyperlink w:anchor="Par35" w:history="1">
        <w:r w:rsidRPr="00A33CCB">
          <w:rPr>
            <w:rFonts w:ascii="Times New Roman" w:hAnsi="Times New Roman" w:cs="Times New Roman"/>
            <w:sz w:val="24"/>
            <w:szCs w:val="24"/>
          </w:rPr>
          <w:t>подпункте 2.2</w:t>
        </w:r>
      </w:hyperlink>
      <w:r w:rsidRPr="00A33CCB">
        <w:rPr>
          <w:rFonts w:ascii="Times New Roman" w:hAnsi="Times New Roman" w:cs="Times New Roman"/>
          <w:sz w:val="24"/>
          <w:szCs w:val="24"/>
        </w:rPr>
        <w:t xml:space="preserve"> настоящего Положения, при назначении на должности муниципальной службы, представляемые муниципальными служащими сведения о доходах, об имуществе и обязательствах имущественного характера, о расходах, об источниках получения средств, за счет которых совершены сделки, и информация о результатах проверки достоверности и полноты сведений о доходах, об имуществе и обязательствах имущественного характера приобщаются к личным делам муниципальных служащих. Указанные сведения также могут храниться в электронном виде.</w:t>
      </w:r>
    </w:p>
    <w:p w:rsidR="009454FD" w:rsidRPr="00A33CCB" w:rsidRDefault="009454FD" w:rsidP="009454FD">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 xml:space="preserve">В случае если гражданин, претендующий на замещение должности муниципальной службы, или муниципальный служащий, указанный в </w:t>
      </w:r>
      <w:hyperlink w:anchor="Par35" w:history="1">
        <w:r w:rsidRPr="00A33CCB">
          <w:rPr>
            <w:rFonts w:ascii="Times New Roman" w:hAnsi="Times New Roman" w:cs="Times New Roman"/>
            <w:sz w:val="24"/>
            <w:szCs w:val="24"/>
          </w:rPr>
          <w:t>подпункте 2.2</w:t>
        </w:r>
      </w:hyperlink>
      <w:r w:rsidRPr="00A33CCB">
        <w:rPr>
          <w:rFonts w:ascii="Times New Roman" w:hAnsi="Times New Roman" w:cs="Times New Roman"/>
          <w:sz w:val="24"/>
          <w:szCs w:val="24"/>
        </w:rPr>
        <w:t xml:space="preserve"> настоящего Положения, представившие в </w:t>
      </w:r>
      <w:r w:rsidR="00B11260">
        <w:rPr>
          <w:rFonts w:ascii="Times New Roman" w:hAnsi="Times New Roman" w:cs="Times New Roman"/>
          <w:sz w:val="24"/>
          <w:szCs w:val="24"/>
        </w:rPr>
        <w:t>отдел Совета депутатов</w:t>
      </w:r>
      <w:r w:rsidRPr="00A33CCB">
        <w:rPr>
          <w:rFonts w:ascii="Times New Roman" w:hAnsi="Times New Roman" w:cs="Times New Roman"/>
          <w:sz w:val="24"/>
          <w:szCs w:val="24"/>
        </w:rPr>
        <w:t xml:space="preserve"> сведения о доходах, об имуществе и обязательствах имущественного характера в соответствии с настоящим Положением, не были назначены на должности муниципальной службы, такие сведения возвращаются указанным лицам по их письменному заявлению вместе с другими документами.</w:t>
      </w:r>
    </w:p>
    <w:p w:rsidR="009454FD" w:rsidRPr="00A33CCB" w:rsidRDefault="009454FD" w:rsidP="009454FD">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1</w:t>
      </w:r>
      <w:r>
        <w:rPr>
          <w:rFonts w:ascii="Times New Roman" w:hAnsi="Times New Roman" w:cs="Times New Roman"/>
          <w:sz w:val="24"/>
          <w:szCs w:val="24"/>
        </w:rPr>
        <w:t>9</w:t>
      </w:r>
      <w:r w:rsidRPr="00A33CCB">
        <w:rPr>
          <w:rFonts w:ascii="Times New Roman" w:hAnsi="Times New Roman" w:cs="Times New Roman"/>
          <w:sz w:val="24"/>
          <w:szCs w:val="24"/>
        </w:rPr>
        <w:t>. Непредставление гражданином, претендующим на замещение должности муниципальной службы, сведений о доходах, об имуществе и обязательствах имущественного характера,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муниципальную службу.</w:t>
      </w:r>
    </w:p>
    <w:p w:rsidR="00B11260" w:rsidRPr="004E5980" w:rsidRDefault="009454FD" w:rsidP="00FA2890">
      <w:pPr>
        <w:suppressAutoHyphens/>
        <w:spacing w:before="200" w:after="0"/>
        <w:ind w:firstLine="567"/>
        <w:jc w:val="both"/>
        <w:rPr>
          <w:sz w:val="24"/>
          <w:szCs w:val="24"/>
        </w:rPr>
      </w:pPr>
      <w:r w:rsidRPr="00A33CCB">
        <w:rPr>
          <w:rFonts w:ascii="Times New Roman" w:hAnsi="Times New Roman" w:cs="Times New Roman"/>
          <w:sz w:val="24"/>
          <w:szCs w:val="24"/>
        </w:rPr>
        <w:t>Непредставление муниципальным служащим сведений о доходах, об имуществе и обязательствах имущественного характера, сведений о расходах, а также об источниках получения средств, за счет которых совершены сделки,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в случае, если представление таких сведений обязательно, является правонарушением</w:t>
      </w:r>
      <w:r w:rsidRPr="00CE40E7">
        <w:rPr>
          <w:rFonts w:ascii="Times New Roman" w:hAnsi="Times New Roman" w:cs="Times New Roman"/>
          <w:color w:val="C00000"/>
          <w:sz w:val="24"/>
          <w:szCs w:val="24"/>
        </w:rPr>
        <w:t xml:space="preserve">, </w:t>
      </w:r>
      <w:r w:rsidRPr="00391D03">
        <w:rPr>
          <w:rFonts w:ascii="Times New Roman" w:hAnsi="Times New Roman" w:cs="Times New Roman"/>
          <w:sz w:val="24"/>
          <w:szCs w:val="24"/>
        </w:rPr>
        <w:t>влекущим освобождение муниципального служащего от замещаемой должности муниципальной службы,</w:t>
      </w:r>
      <w:r w:rsidRPr="00391D03">
        <w:rPr>
          <w:rFonts w:ascii="Times New Roman" w:eastAsia="Times New Roman" w:hAnsi="Times New Roman" w:cs="Times New Roman"/>
          <w:sz w:val="24"/>
          <w:szCs w:val="24"/>
          <w:lang w:eastAsia="ar-SA"/>
        </w:rPr>
        <w:t xml:space="preserve"> за исключением случаев, установленных федеральными законами.</w:t>
      </w:r>
    </w:p>
    <w:sectPr w:rsidR="00B11260" w:rsidRPr="004E5980" w:rsidSect="00103B3E">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209"/>
    <w:rsid w:val="000279C3"/>
    <w:rsid w:val="00103B3E"/>
    <w:rsid w:val="001411E0"/>
    <w:rsid w:val="00267952"/>
    <w:rsid w:val="002B1F9B"/>
    <w:rsid w:val="002C25FF"/>
    <w:rsid w:val="0030391F"/>
    <w:rsid w:val="003126A9"/>
    <w:rsid w:val="003329E2"/>
    <w:rsid w:val="003530BF"/>
    <w:rsid w:val="003A5B9A"/>
    <w:rsid w:val="004C699C"/>
    <w:rsid w:val="004E5980"/>
    <w:rsid w:val="005133CB"/>
    <w:rsid w:val="005F1D5B"/>
    <w:rsid w:val="00623BE6"/>
    <w:rsid w:val="00643BF9"/>
    <w:rsid w:val="00686F09"/>
    <w:rsid w:val="00706D8F"/>
    <w:rsid w:val="00730433"/>
    <w:rsid w:val="007329B0"/>
    <w:rsid w:val="007D0EA8"/>
    <w:rsid w:val="008358B4"/>
    <w:rsid w:val="00835F26"/>
    <w:rsid w:val="008809A9"/>
    <w:rsid w:val="0088219F"/>
    <w:rsid w:val="009454FD"/>
    <w:rsid w:val="0097678F"/>
    <w:rsid w:val="009F7B78"/>
    <w:rsid w:val="00A82821"/>
    <w:rsid w:val="00A91158"/>
    <w:rsid w:val="00B0267C"/>
    <w:rsid w:val="00B11260"/>
    <w:rsid w:val="00B64319"/>
    <w:rsid w:val="00BA3025"/>
    <w:rsid w:val="00BD0D44"/>
    <w:rsid w:val="00BF7D6C"/>
    <w:rsid w:val="00C176B3"/>
    <w:rsid w:val="00CE1209"/>
    <w:rsid w:val="00DA5C23"/>
    <w:rsid w:val="00DB251E"/>
    <w:rsid w:val="00DD4529"/>
    <w:rsid w:val="00E0686A"/>
    <w:rsid w:val="00E12410"/>
    <w:rsid w:val="00E464B5"/>
    <w:rsid w:val="00EB3A44"/>
    <w:rsid w:val="00F25082"/>
    <w:rsid w:val="00F30413"/>
    <w:rsid w:val="00F7563C"/>
    <w:rsid w:val="00FA2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3191C-1277-463C-B50D-0EAC99F8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C25FF"/>
    <w:pPr>
      <w:keepNext/>
      <w:spacing w:after="0" w:line="240" w:lineRule="auto"/>
      <w:jc w:val="center"/>
      <w:outlineLvl w:val="0"/>
    </w:pPr>
    <w:rPr>
      <w:rFonts w:ascii="Arial" w:eastAsia="Times New Roman" w:hAnsi="Arial" w:cs="Times New Roman"/>
      <w:b/>
      <w:sz w:val="48"/>
      <w:szCs w:val="20"/>
      <w:lang w:eastAsia="ru-RU"/>
    </w:rPr>
  </w:style>
  <w:style w:type="paragraph" w:styleId="2">
    <w:name w:val="heading 2"/>
    <w:basedOn w:val="a"/>
    <w:next w:val="a"/>
    <w:link w:val="20"/>
    <w:qFormat/>
    <w:rsid w:val="002C25FF"/>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25FF"/>
    <w:rPr>
      <w:rFonts w:ascii="Arial" w:eastAsia="Times New Roman" w:hAnsi="Arial" w:cs="Times New Roman"/>
      <w:b/>
      <w:sz w:val="48"/>
      <w:szCs w:val="20"/>
      <w:lang w:eastAsia="ru-RU"/>
    </w:rPr>
  </w:style>
  <w:style w:type="character" w:customStyle="1" w:styleId="20">
    <w:name w:val="Заголовок 2 Знак"/>
    <w:basedOn w:val="a0"/>
    <w:link w:val="2"/>
    <w:rsid w:val="002C25FF"/>
    <w:rPr>
      <w:rFonts w:ascii="Arial" w:eastAsia="Times New Roman" w:hAnsi="Arial" w:cs="Arial"/>
      <w:b/>
      <w:bCs/>
      <w:i/>
      <w:iCs/>
      <w:sz w:val="28"/>
      <w:szCs w:val="28"/>
      <w:lang w:eastAsia="ru-RU"/>
    </w:rPr>
  </w:style>
  <w:style w:type="table" w:styleId="a3">
    <w:name w:val="Table Grid"/>
    <w:basedOn w:val="a1"/>
    <w:rsid w:val="002C25F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3A4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B3A44"/>
    <w:rPr>
      <w:rFonts w:ascii="Segoe UI" w:hAnsi="Segoe UI" w:cs="Segoe UI"/>
      <w:sz w:val="18"/>
      <w:szCs w:val="18"/>
    </w:rPr>
  </w:style>
  <w:style w:type="character" w:styleId="a6">
    <w:name w:val="Hyperlink"/>
    <w:basedOn w:val="a0"/>
    <w:uiPriority w:val="99"/>
    <w:semiHidden/>
    <w:unhideWhenUsed/>
    <w:rsid w:val="00E12410"/>
    <w:rPr>
      <w:color w:val="0000FF"/>
      <w:u w:val="single"/>
    </w:rPr>
  </w:style>
  <w:style w:type="paragraph" w:customStyle="1" w:styleId="ConsPlusTitle">
    <w:name w:val="ConsPlusTitle"/>
    <w:rsid w:val="00E12410"/>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 TargetMode="External"/><Relationship Id="rId13" Type="http://schemas.openxmlformats.org/officeDocument/2006/relationships/hyperlink" Target="https://login.consultant.ru/link/?req=doc&amp;base=LAW&amp;n=523919" TargetMode="External"/><Relationship Id="rId18" Type="http://schemas.openxmlformats.org/officeDocument/2006/relationships/hyperlink" Target="https://login.consultant.ru/link/?req=doc&amp;base=LAW&amp;n=523948&amp;dst=100045"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523305" TargetMode="External"/><Relationship Id="rId7" Type="http://schemas.openxmlformats.org/officeDocument/2006/relationships/hyperlink" Target="https://login.consultant.ru/link/?req=doc&amp;base=LAW&amp;n=523306&amp;dst=71" TargetMode="External"/><Relationship Id="rId12" Type="http://schemas.openxmlformats.org/officeDocument/2006/relationships/hyperlink" Target="file:///C:\Users\admin\Desktop\&#1047;&#1057;%202022\&#1096;&#1077;&#1089;&#1090;&#1086;&#1077;%20&#1079;&#1072;&#1089;&#1077;&#1076;&#1072;&#1085;&#1080;&#1077;\&#1089;&#1074;&#1077;&#1076;&#1077;&#1085;&#1080;&#1103;.docx" TargetMode="External"/><Relationship Id="rId17" Type="http://schemas.openxmlformats.org/officeDocument/2006/relationships/hyperlink" Target="https://login.consultant.ru/link/?req=doc&amp;base=LAW&amp;n=523305&amp;dst=100164"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23305" TargetMode="External"/><Relationship Id="rId20" Type="http://schemas.openxmlformats.org/officeDocument/2006/relationships/hyperlink" Target="https://login.consultant.ru/link/?req=doc&amp;base=LAW&amp;n=523305" TargetMode="External"/><Relationship Id="rId1" Type="http://schemas.openxmlformats.org/officeDocument/2006/relationships/styles" Target="styles.xml"/><Relationship Id="rId6" Type="http://schemas.openxmlformats.org/officeDocument/2006/relationships/hyperlink" Target="https://login.consultant.ru/link/?req=doc&amp;base=LAW&amp;n=523291&amp;dst=100331" TargetMode="External"/><Relationship Id="rId11" Type="http://schemas.openxmlformats.org/officeDocument/2006/relationships/hyperlink" Target="file:///C:\Users\admin\Desktop\&#1047;&#1057;%202022\&#1096;&#1077;&#1089;&#1090;&#1086;&#1077;%20&#1079;&#1072;&#1089;&#1077;&#1076;&#1072;&#1085;&#1080;&#1077;\&#1089;&#1074;&#1077;&#1076;&#1077;&#1085;&#1080;&#1103;.docx" TargetMode="External"/><Relationship Id="rId24" Type="http://schemas.openxmlformats.org/officeDocument/2006/relationships/hyperlink" Target="https://login.consultant.ru/link/?req=doc&amp;base=LAW&amp;n=523305" TargetMode="External"/><Relationship Id="rId5" Type="http://schemas.openxmlformats.org/officeDocument/2006/relationships/hyperlink" Target="file:///C:\Users\admin\Desktop\&#1047;&#1057;%202022\&#1096;&#1077;&#1089;&#1090;&#1086;&#1077;%20&#1079;&#1072;&#1089;&#1077;&#1076;&#1072;&#1085;&#1080;&#1077;\&#1089;&#1074;&#1077;&#1076;&#1077;&#1085;&#1080;&#1103;.docx" TargetMode="External"/><Relationship Id="rId15" Type="http://schemas.openxmlformats.org/officeDocument/2006/relationships/hyperlink" Target="https://login.consultant.ru/link/?req=doc&amp;base=LAW&amp;n=523306&amp;dst=100158" TargetMode="External"/><Relationship Id="rId23" Type="http://schemas.openxmlformats.org/officeDocument/2006/relationships/hyperlink" Target="https://login.consultant.ru/link/?req=doc&amp;base=LAW&amp;n=523306" TargetMode="External"/><Relationship Id="rId10" Type="http://schemas.openxmlformats.org/officeDocument/2006/relationships/hyperlink" Target="https://login.consultant.ru/link/?req=doc&amp;base=LAW&amp;n=523918&amp;dst=100629" TargetMode="External"/><Relationship Id="rId19" Type="http://schemas.openxmlformats.org/officeDocument/2006/relationships/hyperlink" Target="https://login.consultant.ru/link/?req=doc&amp;base=LAW&amp;n=523305&amp;dst=100164" TargetMode="External"/><Relationship Id="rId4" Type="http://schemas.openxmlformats.org/officeDocument/2006/relationships/image" Target="media/image1.jpeg"/><Relationship Id="rId9" Type="http://schemas.openxmlformats.org/officeDocument/2006/relationships/hyperlink" Target="https://login.consultant.ru/link/?req=doc&amp;base=LAW&amp;n=523022" TargetMode="External"/><Relationship Id="rId14" Type="http://schemas.openxmlformats.org/officeDocument/2006/relationships/hyperlink" Target="file:///C:\Users\admin\Desktop\&#1047;&#1057;%202022\&#1096;&#1077;&#1089;&#1090;&#1086;&#1077;%20&#1079;&#1072;&#1089;&#1077;&#1076;&#1072;&#1085;&#1080;&#1077;\&#1089;&#1074;&#1077;&#1076;&#1077;&#1085;&#1080;&#1103;.docx" TargetMode="External"/><Relationship Id="rId22" Type="http://schemas.openxmlformats.org/officeDocument/2006/relationships/hyperlink" Target="https://login.consultant.ru/link/?req=doc&amp;base=LAW&amp;n=523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6</Pages>
  <Words>3221</Words>
  <Characters>18364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Парамонова</cp:lastModifiedBy>
  <cp:revision>23</cp:revision>
  <cp:lastPrinted>2023-02-13T11:40:00Z</cp:lastPrinted>
  <dcterms:created xsi:type="dcterms:W3CDTF">2019-02-26T07:51:00Z</dcterms:created>
  <dcterms:modified xsi:type="dcterms:W3CDTF">2026-04-06T08:37:00Z</dcterms:modified>
</cp:coreProperties>
</file>